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022D011" w14:textId="2B113122" w:rsidR="004F79CF" w:rsidRPr="004D10D8" w:rsidRDefault="005403A5" w:rsidP="004F79CF">
      <w:pPr>
        <w:pStyle w:val="Lijn"/>
        <w:rPr>
          <w:lang w:val="nl-NL"/>
        </w:rPr>
      </w:pPr>
      <w:bookmarkStart w:id="0" w:name="_Toc318279211"/>
      <w:r>
        <w:rPr>
          <w:noProof/>
          <w:lang w:val="nl-NL"/>
        </w:rPr>
        <w:pict w14:anchorId="2EC04D2B">
          <v:rect id="_x0000_i1034" alt="" style="width:453.6pt;height:.05pt;mso-width-percent:0;mso-height-percent:0;mso-width-percent:0;mso-height-percent:0" o:hralign="center" o:hrstd="t" o:hr="t" fillcolor="#aca899" stroked="f"/>
        </w:pict>
      </w:r>
    </w:p>
    <w:p w14:paraId="6C4C74BD" w14:textId="77777777" w:rsidR="004F79CF" w:rsidRPr="00F1077A" w:rsidRDefault="004F79CF" w:rsidP="004F79CF">
      <w:pPr>
        <w:pStyle w:val="Deel"/>
      </w:pPr>
      <w:bookmarkStart w:id="1" w:name="_Toc318446098"/>
      <w:bookmarkStart w:id="2" w:name="_Toc318446111"/>
      <w:r w:rsidRPr="00F1077A">
        <w:t xml:space="preserve">DEEL </w:t>
      </w:r>
      <w:r>
        <w:t>1</w:t>
      </w:r>
      <w:r w:rsidRPr="00F1077A">
        <w:tab/>
      </w:r>
      <w:r>
        <w:t>RUWBOUW</w:t>
      </w:r>
      <w:bookmarkEnd w:id="1"/>
      <w:bookmarkEnd w:id="2"/>
    </w:p>
    <w:p w14:paraId="4C276CBF" w14:textId="77777777" w:rsidR="004F79CF" w:rsidRDefault="004F79CF" w:rsidP="004F79CF">
      <w:pPr>
        <w:pStyle w:val="Kop1"/>
        <w:rPr>
          <w:lang w:val="nl-NL"/>
        </w:rPr>
      </w:pPr>
      <w:bookmarkStart w:id="3" w:name="_Toc318446099"/>
      <w:bookmarkStart w:id="4" w:name="_Toc318446112"/>
      <w:r>
        <w:rPr>
          <w:lang w:val="nl-NL"/>
        </w:rPr>
        <w:t>LOT 18</w:t>
      </w:r>
      <w:r w:rsidR="00CE53D9">
        <w:rPr>
          <w:lang w:val="nl-NL"/>
        </w:rPr>
        <w:tab/>
      </w:r>
      <w:r>
        <w:rPr>
          <w:lang w:val="nl-NL"/>
        </w:rPr>
        <w:t>GEVELAFWERKINGEN</w:t>
      </w:r>
      <w:bookmarkEnd w:id="3"/>
      <w:bookmarkEnd w:id="4"/>
    </w:p>
    <w:p w14:paraId="1F83BF6B" w14:textId="77777777" w:rsidR="004F79CF" w:rsidRDefault="004F79CF" w:rsidP="004F79CF">
      <w:pPr>
        <w:pStyle w:val="Hoofdstuk"/>
        <w:tabs>
          <w:tab w:val="left" w:pos="2685"/>
        </w:tabs>
      </w:pPr>
      <w:bookmarkStart w:id="5" w:name="_Toc318446100"/>
      <w:bookmarkStart w:id="6" w:name="_Toc318446113"/>
      <w:r>
        <w:t>18.90.--</w:t>
      </w:r>
      <w:r>
        <w:tab/>
        <w:t>HULPSTUKKEN EN DIVERSE ELEMENTEN VOOR GEVELWERKEN,</w:t>
      </w:r>
      <w:bookmarkEnd w:id="5"/>
      <w:bookmarkEnd w:id="6"/>
    </w:p>
    <w:p w14:paraId="1C533228" w14:textId="77777777" w:rsidR="004F79CF" w:rsidRDefault="004F79CF" w:rsidP="004F79CF">
      <w:pPr>
        <w:pStyle w:val="Hoofdgroep"/>
      </w:pPr>
      <w:bookmarkStart w:id="7" w:name="_Toc318446101"/>
      <w:bookmarkStart w:id="8" w:name="_Toc318446114"/>
      <w:r>
        <w:t>1</w:t>
      </w:r>
      <w:r w:rsidR="00CE53D9">
        <w:t>8.97</w:t>
      </w:r>
      <w:r>
        <w:t>.00.</w:t>
      </w:r>
      <w:r>
        <w:tab/>
      </w:r>
      <w:r w:rsidR="00CE53D9">
        <w:t>GEVELFOLIES,</w:t>
      </w:r>
      <w:r>
        <w:t xml:space="preserve"> MATTEN</w:t>
      </w:r>
      <w:r w:rsidR="00CE53D9">
        <w:t xml:space="preserve"> EN BESCHERMINGSMIDDELEN</w:t>
      </w:r>
      <w:bookmarkEnd w:id="7"/>
      <w:bookmarkEnd w:id="8"/>
    </w:p>
    <w:p w14:paraId="3EB7EA8B" w14:textId="47EA4883" w:rsidR="004F79CF" w:rsidRDefault="004F79CF" w:rsidP="004F79CF">
      <w:pPr>
        <w:pStyle w:val="Kop2"/>
        <w:rPr>
          <w:rStyle w:val="Referentie"/>
        </w:rPr>
      </w:pPr>
      <w:bookmarkStart w:id="9" w:name="_Toc318446102"/>
      <w:bookmarkStart w:id="10" w:name="_Toc318446115"/>
      <w:r>
        <w:rPr>
          <w:color w:val="0000FF"/>
        </w:rPr>
        <w:t>1</w:t>
      </w:r>
      <w:r w:rsidR="00CE53D9">
        <w:rPr>
          <w:color w:val="0000FF"/>
        </w:rPr>
        <w:t>8.97</w:t>
      </w:r>
      <w:r>
        <w:rPr>
          <w:color w:val="0000FF"/>
        </w:rPr>
        <w:t>.10.</w:t>
      </w:r>
      <w:r>
        <w:tab/>
      </w:r>
      <w:r w:rsidR="00CE53D9">
        <w:t>Gevelafwerkingen, diffusie</w:t>
      </w:r>
      <w:r w:rsidR="00B328E2">
        <w:t>-</w:t>
      </w:r>
      <w:r w:rsidR="00CE53D9">
        <w:t>open membranen, alg. met luchtschermfunctie</w:t>
      </w:r>
      <w:r>
        <w:t>, alg</w:t>
      </w:r>
      <w:r>
        <w:rPr>
          <w:rStyle w:val="RevisieDatum"/>
        </w:rPr>
        <w:t xml:space="preserve">  01-03-12</w:t>
      </w:r>
      <w:r>
        <w:rPr>
          <w:rStyle w:val="Referentie"/>
        </w:rPr>
        <w:t xml:space="preserve">  </w:t>
      </w:r>
      <w:bookmarkEnd w:id="9"/>
      <w:bookmarkEnd w:id="10"/>
    </w:p>
    <w:p w14:paraId="30ADB14F" w14:textId="77777777" w:rsidR="004F79CF" w:rsidRDefault="004F79CF" w:rsidP="004F79CF">
      <w:pPr>
        <w:pStyle w:val="SfbCode"/>
      </w:pPr>
      <w:r>
        <w:t>(27.9) La</w:t>
      </w:r>
    </w:p>
    <w:p w14:paraId="1278033C" w14:textId="77777777" w:rsidR="004F79CF" w:rsidRPr="004D10D8" w:rsidRDefault="005403A5" w:rsidP="004F79CF">
      <w:pPr>
        <w:pStyle w:val="Lijn"/>
        <w:rPr>
          <w:lang w:val="nl-NL"/>
        </w:rPr>
      </w:pPr>
      <w:r>
        <w:rPr>
          <w:noProof/>
          <w:lang w:val="nl-NL"/>
        </w:rPr>
        <w:pict w14:anchorId="3265F676">
          <v:rect id="_x0000_i1033" alt="" style="width:453.6pt;height:.05pt;mso-width-percent:0;mso-height-percent:0;mso-width-percent:0;mso-height-percent:0" o:hralign="center" o:hrstd="t" o:hr="t" fillcolor="#aca899" stroked="f"/>
        </w:pict>
      </w:r>
    </w:p>
    <w:p w14:paraId="5FFEC0B8" w14:textId="77777777" w:rsidR="004F79CF" w:rsidRDefault="004F79CF" w:rsidP="004F79CF">
      <w:pPr>
        <w:pStyle w:val="Kop5"/>
        <w:rPr>
          <w:lang w:val="nl-BE"/>
        </w:rPr>
      </w:pPr>
      <w:r>
        <w:rPr>
          <w:color w:val="0000FF"/>
          <w:lang w:val="nl-BE"/>
        </w:rPr>
        <w:t>.10.</w:t>
      </w:r>
      <w:r>
        <w:rPr>
          <w:lang w:val="nl-BE"/>
        </w:rPr>
        <w:tab/>
        <w:t>OMVANG</w:t>
      </w:r>
    </w:p>
    <w:p w14:paraId="4B342F15" w14:textId="77777777" w:rsidR="004F79CF" w:rsidRDefault="004F79CF" w:rsidP="004F79CF">
      <w:pPr>
        <w:pStyle w:val="Kop6"/>
        <w:rPr>
          <w:lang w:val="nl-BE"/>
        </w:rPr>
      </w:pPr>
      <w:r>
        <w:rPr>
          <w:lang w:val="nl-BE"/>
        </w:rPr>
        <w:t>.11.</w:t>
      </w:r>
      <w:r>
        <w:rPr>
          <w:lang w:val="nl-BE"/>
        </w:rPr>
        <w:tab/>
        <w:t>Definitie:</w:t>
      </w:r>
    </w:p>
    <w:p w14:paraId="2BFF031C" w14:textId="77777777" w:rsidR="004F79CF" w:rsidRDefault="004F79CF" w:rsidP="004F79CF">
      <w:pPr>
        <w:pStyle w:val="81Def"/>
      </w:pPr>
      <w:r>
        <w:t>-</w:t>
      </w:r>
      <w:r>
        <w:tab/>
        <w:t>Gevelfolies bestaan uit soepele diffusieopen membranen voor het afvoeren van accidenteel indringend regenwater.</w:t>
      </w:r>
    </w:p>
    <w:p w14:paraId="712711C6" w14:textId="77777777" w:rsidR="004F79CF" w:rsidRDefault="004F79CF" w:rsidP="004F79CF">
      <w:pPr>
        <w:pStyle w:val="Kop6"/>
        <w:rPr>
          <w:lang w:val="nl-BE"/>
        </w:rPr>
      </w:pPr>
      <w:r>
        <w:rPr>
          <w:lang w:val="nl-BE"/>
        </w:rPr>
        <w:t>.12.</w:t>
      </w:r>
      <w:r>
        <w:rPr>
          <w:lang w:val="nl-BE"/>
        </w:rPr>
        <w:tab/>
        <w:t>De werken omvatten:</w:t>
      </w:r>
    </w:p>
    <w:p w14:paraId="02E1D983" w14:textId="277FD706" w:rsidR="004F79CF" w:rsidRDefault="004F79CF" w:rsidP="004F79CF">
      <w:pPr>
        <w:pStyle w:val="81"/>
      </w:pPr>
      <w:r>
        <w:t>-</w:t>
      </w:r>
      <w:r>
        <w:tab/>
        <w:t>De levering en plaatsing van een diffusieopen gevelfolie, met inbegrip van de bevestigings- en afdichtingsmiddelen en de eventuele tengellatten.</w:t>
      </w:r>
    </w:p>
    <w:p w14:paraId="23EF8BFC" w14:textId="77777777" w:rsidR="004F79CF" w:rsidRDefault="004F79CF" w:rsidP="004F79CF">
      <w:pPr>
        <w:pStyle w:val="Kop6"/>
        <w:rPr>
          <w:lang w:val="nl-BE"/>
        </w:rPr>
      </w:pPr>
      <w:r>
        <w:rPr>
          <w:lang w:val="nl-BE"/>
        </w:rPr>
        <w:t>.16.</w:t>
      </w:r>
      <w:r>
        <w:rPr>
          <w:lang w:val="nl-BE"/>
        </w:rPr>
        <w:tab/>
        <w:t>Belangrijke opmerkingen:</w:t>
      </w:r>
    </w:p>
    <w:p w14:paraId="37DA0C47" w14:textId="77777777" w:rsidR="004F79CF" w:rsidRDefault="004F79CF" w:rsidP="004F79CF">
      <w:pPr>
        <w:pStyle w:val="81"/>
        <w:rPr>
          <w:rStyle w:val="OptieChar"/>
        </w:rPr>
      </w:pPr>
      <w:r>
        <w:rPr>
          <w:rStyle w:val="OptieChar"/>
        </w:rPr>
        <w:t>#-</w:t>
      </w:r>
      <w:r>
        <w:rPr>
          <w:rStyle w:val="OptieChar"/>
        </w:rPr>
        <w:tab/>
        <w:t>Onderfolies zullen geen damp- of luchtschermfunctie vervullen.</w:t>
      </w:r>
    </w:p>
    <w:bookmarkEnd w:id="0"/>
    <w:p w14:paraId="67AD8F01" w14:textId="313E5461" w:rsidR="00B67C7C" w:rsidRPr="004D10D8" w:rsidRDefault="005403A5" w:rsidP="00CE53D9">
      <w:pPr>
        <w:pStyle w:val="Lijn"/>
        <w:rPr>
          <w:lang w:val="nl-NL"/>
        </w:rPr>
      </w:pPr>
      <w:r>
        <w:rPr>
          <w:noProof/>
          <w:lang w:val="nl-NL"/>
        </w:rPr>
        <w:pict w14:anchorId="1C8928CE">
          <v:rect id="_x0000_i1032" alt="" style="width:453.6pt;height:.05pt;mso-width-percent:0;mso-height-percent:0;mso-width-percent:0;mso-height-percent:0" o:hralign="center" o:hrstd="t" o:hr="t" fillcolor="#aca899" stroked="f"/>
        </w:pict>
      </w:r>
    </w:p>
    <w:p w14:paraId="5872BBCA" w14:textId="77777777" w:rsidR="00463DF6" w:rsidRDefault="00F33C33">
      <w:pPr>
        <w:pStyle w:val="Kop3"/>
        <w:rPr>
          <w:rStyle w:val="Referentie"/>
        </w:rPr>
      </w:pPr>
      <w:bookmarkStart w:id="11" w:name="_Toc318279216"/>
      <w:bookmarkStart w:id="12" w:name="_Toc318446103"/>
      <w:bookmarkStart w:id="13" w:name="_Toc318446116"/>
      <w:r>
        <w:rPr>
          <w:color w:val="0000FF"/>
        </w:rPr>
        <w:t>1</w:t>
      </w:r>
      <w:r w:rsidR="00915356">
        <w:rPr>
          <w:color w:val="0000FF"/>
        </w:rPr>
        <w:t>8.97</w:t>
      </w:r>
      <w:r w:rsidR="001A0E4D">
        <w:rPr>
          <w:color w:val="0000FF"/>
        </w:rPr>
        <w:t>.10.</w:t>
      </w:r>
      <w:r w:rsidR="001A0E4D">
        <w:rPr>
          <w:rFonts w:cs="Arial"/>
          <w:b w:val="0"/>
          <w:color w:val="000000"/>
        </w:rPr>
        <w:t>¦</w:t>
      </w:r>
      <w:r w:rsidR="00915356">
        <w:rPr>
          <w:b w:val="0"/>
          <w:color w:val="0000FF"/>
        </w:rPr>
        <w:t>7</w:t>
      </w:r>
      <w:r w:rsidR="00CA68F9">
        <w:rPr>
          <w:b w:val="0"/>
          <w:color w:val="0000FF"/>
        </w:rPr>
        <w:t>7</w:t>
      </w:r>
      <w:r w:rsidR="001A0E4D">
        <w:rPr>
          <w:b w:val="0"/>
          <w:color w:val="0000FF"/>
        </w:rPr>
        <w:t>3</w:t>
      </w:r>
      <w:r w:rsidR="001A0E4D">
        <w:rPr>
          <w:b w:val="0"/>
          <w:bCs w:val="0"/>
          <w:color w:val="0000FF"/>
        </w:rPr>
        <w:t>.</w:t>
      </w:r>
      <w:r w:rsidR="00915356">
        <w:rPr>
          <w:b w:val="0"/>
          <w:bCs w:val="0"/>
          <w:color w:val="0000FF"/>
        </w:rPr>
        <w:t>21.3131</w:t>
      </w:r>
      <w:r w:rsidR="001A0E4D">
        <w:tab/>
      </w:r>
      <w:r w:rsidR="00915356">
        <w:t>Gevela</w:t>
      </w:r>
      <w:r>
        <w:t>fwerkingen, ond</w:t>
      </w:r>
      <w:r w:rsidR="00074E9B">
        <w:t>e</w:t>
      </w:r>
      <w:r>
        <w:t>rdakfolies</w:t>
      </w:r>
      <w:r w:rsidR="001A0E4D">
        <w:t xml:space="preserve">, </w:t>
      </w:r>
      <w:r w:rsidR="00915356">
        <w:t>geweven vlies met dampopen film</w:t>
      </w:r>
      <w:r w:rsidR="001A0E4D">
        <w:rPr>
          <w:rStyle w:val="RevisieDatum"/>
        </w:rPr>
        <w:t xml:space="preserve">  </w:t>
      </w:r>
      <w:r w:rsidR="00CA68F9">
        <w:rPr>
          <w:rStyle w:val="RevisieDatum"/>
        </w:rPr>
        <w:t>01</w:t>
      </w:r>
      <w:r w:rsidR="001A0E4D">
        <w:rPr>
          <w:rStyle w:val="RevisieDatum"/>
        </w:rPr>
        <w:t>-0</w:t>
      </w:r>
      <w:r w:rsidR="00CA68F9">
        <w:rPr>
          <w:rStyle w:val="RevisieDatum"/>
        </w:rPr>
        <w:t>3</w:t>
      </w:r>
      <w:r w:rsidR="001A0E4D">
        <w:rPr>
          <w:rStyle w:val="RevisieDatum"/>
        </w:rPr>
        <w:t>-1</w:t>
      </w:r>
      <w:r w:rsidR="00CA68F9">
        <w:rPr>
          <w:rStyle w:val="RevisieDatum"/>
        </w:rPr>
        <w:t>2</w:t>
      </w:r>
      <w:r w:rsidR="001A0E4D">
        <w:rPr>
          <w:rStyle w:val="Referentie"/>
        </w:rPr>
        <w:t xml:space="preserve">  </w:t>
      </w:r>
    </w:p>
    <w:p w14:paraId="74EAF40F" w14:textId="59637B01" w:rsidR="001A0E4D" w:rsidRDefault="001A0E4D" w:rsidP="00463DF6">
      <w:pPr>
        <w:pStyle w:val="Kop3"/>
        <w:ind w:hanging="567"/>
        <w:rPr>
          <w:rStyle w:val="Referentie"/>
        </w:rPr>
      </w:pPr>
      <w:r>
        <w:rPr>
          <w:rStyle w:val="Referentie"/>
        </w:rPr>
        <w:t>MORGO FOLIETECHNIEK</w:t>
      </w:r>
      <w:bookmarkEnd w:id="11"/>
      <w:r w:rsidR="00CA68F9">
        <w:rPr>
          <w:rStyle w:val="Referentie"/>
        </w:rPr>
        <w:t xml:space="preserve">  </w:t>
      </w:r>
      <w:bookmarkEnd w:id="12"/>
      <w:bookmarkEnd w:id="13"/>
    </w:p>
    <w:p w14:paraId="74A1CEF8" w14:textId="77777777" w:rsidR="001A0E4D" w:rsidRDefault="001A0E4D">
      <w:pPr>
        <w:pStyle w:val="SfbCode"/>
      </w:pPr>
      <w:r>
        <w:t>(41.9) L</w:t>
      </w:r>
      <w:r w:rsidR="00FF61FE">
        <w:t>n</w:t>
      </w:r>
      <w:r>
        <w:t xml:space="preserve"> (L)</w:t>
      </w:r>
    </w:p>
    <w:p w14:paraId="16E6C733" w14:textId="77777777" w:rsidR="00B67C7C" w:rsidRPr="004D10D8" w:rsidRDefault="005403A5" w:rsidP="00B67C7C">
      <w:pPr>
        <w:pStyle w:val="Lijn"/>
        <w:rPr>
          <w:lang w:val="nl-NL"/>
        </w:rPr>
      </w:pPr>
      <w:r>
        <w:rPr>
          <w:noProof/>
          <w:lang w:val="nl-NL"/>
        </w:rPr>
        <w:pict w14:anchorId="7F60AF7B">
          <v:rect id="_x0000_i1031" alt="" style="width:453.6pt;height:.05pt;mso-width-percent:0;mso-height-percent:0;mso-width-percent:0;mso-height-percent:0" o:hralign="center" o:hrstd="t" o:hr="t" fillcolor="#aca899" stroked="f"/>
        </w:pict>
      </w:r>
    </w:p>
    <w:p w14:paraId="188AFCB8" w14:textId="3FC6426B" w:rsidR="001A0E4D" w:rsidRDefault="001A0E4D">
      <w:pPr>
        <w:pStyle w:val="Merk2"/>
      </w:pPr>
      <w:bookmarkStart w:id="14" w:name="_Toc318279220"/>
      <w:bookmarkStart w:id="15" w:name="_Toc318446120"/>
      <w:r>
        <w:rPr>
          <w:rStyle w:val="Merk1Char"/>
        </w:rPr>
        <w:t>Morgo</w:t>
      </w:r>
      <w:r w:rsidR="00915356">
        <w:rPr>
          <w:rStyle w:val="Merk1Char"/>
        </w:rPr>
        <w:t xml:space="preserve">Fassade </w:t>
      </w:r>
      <w:r w:rsidR="00626961">
        <w:rPr>
          <w:rStyle w:val="Merk1Char"/>
        </w:rPr>
        <w:t>Standaard Xtra</w:t>
      </w:r>
      <w:r w:rsidR="00F33C33">
        <w:t xml:space="preserve"> </w:t>
      </w:r>
      <w:r w:rsidR="008A10A6">
        <w:t>-</w:t>
      </w:r>
      <w:r w:rsidR="00F33C33">
        <w:t xml:space="preserve"> </w:t>
      </w:r>
      <w:bookmarkEnd w:id="14"/>
      <w:r w:rsidR="00915356">
        <w:t>D</w:t>
      </w:r>
      <w:r w:rsidR="00915356" w:rsidRPr="00915356">
        <w:t xml:space="preserve">ampopen </w:t>
      </w:r>
      <w:r w:rsidR="00B60ACD">
        <w:t>Polyester</w:t>
      </w:r>
      <w:r w:rsidR="00915356" w:rsidRPr="00915356">
        <w:t>vlies met acrylaatcoating</w:t>
      </w:r>
      <w:r w:rsidR="00915356">
        <w:t>,</w:t>
      </w:r>
      <w:r w:rsidR="00915356" w:rsidRPr="00915356">
        <w:t xml:space="preserve"> voor g</w:t>
      </w:r>
      <w:r w:rsidR="00915356">
        <w:t>edeeltelijk open gevels met max.</w:t>
      </w:r>
      <w:r w:rsidR="00915356" w:rsidRPr="00915356">
        <w:t xml:space="preserve"> </w:t>
      </w:r>
      <w:r w:rsidR="00485408">
        <w:t>3</w:t>
      </w:r>
      <w:r w:rsidR="00915356">
        <w:t>0%</w:t>
      </w:r>
      <w:r w:rsidR="00915356" w:rsidRPr="00915356">
        <w:t xml:space="preserve"> kieren</w:t>
      </w:r>
      <w:bookmarkEnd w:id="15"/>
    </w:p>
    <w:p w14:paraId="13C928FA" w14:textId="77777777" w:rsidR="00B67C7C" w:rsidRPr="004D10D8" w:rsidRDefault="005403A5" w:rsidP="00B67C7C">
      <w:pPr>
        <w:pStyle w:val="Lijn"/>
        <w:rPr>
          <w:lang w:val="nl-NL"/>
        </w:rPr>
      </w:pPr>
      <w:r>
        <w:rPr>
          <w:noProof/>
          <w:lang w:val="nl-NL"/>
        </w:rPr>
        <w:pict w14:anchorId="775CB504">
          <v:rect id="_x0000_i1030" alt="" style="width:453.6pt;height:.05pt;mso-width-percent:0;mso-height-percent:0;mso-width-percent:0;mso-height-percent:0" o:hralign="center" o:hrstd="t" o:hr="t" fillcolor="#aca899" stroked="f"/>
        </w:pict>
      </w:r>
    </w:p>
    <w:p w14:paraId="265D6632" w14:textId="77777777" w:rsidR="001A0E4D" w:rsidRDefault="001A0E4D">
      <w:pPr>
        <w:pStyle w:val="Kop5"/>
        <w:rPr>
          <w:lang w:val="nl-NL"/>
        </w:rPr>
      </w:pPr>
      <w:r>
        <w:rPr>
          <w:color w:val="0000FF"/>
          <w:lang w:val="nl-NL"/>
        </w:rPr>
        <w:t>.20.</w:t>
      </w:r>
      <w:r>
        <w:rPr>
          <w:lang w:val="nl-NL"/>
        </w:rPr>
        <w:tab/>
        <w:t>MEETCODE</w:t>
      </w:r>
    </w:p>
    <w:p w14:paraId="6826428F" w14:textId="5749B08A" w:rsidR="001A0E4D" w:rsidRDefault="001A0E4D">
      <w:pPr>
        <w:pStyle w:val="Kop6"/>
      </w:pPr>
      <w:r>
        <w:t>.21.</w:t>
      </w:r>
      <w:r>
        <w:tab/>
        <w:t>Aard van de overeenkomst:</w:t>
      </w:r>
      <w:r w:rsidR="00463DF6" w:rsidRPr="00463DF6">
        <w:rPr>
          <w:b/>
          <w:bCs/>
          <w:color w:val="008000"/>
        </w:rPr>
        <w:t xml:space="preserve"> </w:t>
      </w:r>
      <w:r w:rsidR="00463DF6">
        <w:rPr>
          <w:b/>
          <w:bCs/>
          <w:color w:val="008000"/>
        </w:rPr>
        <w:t>[TP]</w:t>
      </w:r>
      <w:r w:rsidR="00463DF6" w:rsidRPr="00463DF6">
        <w:rPr>
          <w:b/>
          <w:bCs/>
          <w:color w:val="008000"/>
        </w:rPr>
        <w:t xml:space="preserve"> </w:t>
      </w:r>
      <w:r w:rsidR="00463DF6">
        <w:rPr>
          <w:b/>
          <w:bCs/>
          <w:color w:val="008000"/>
        </w:rPr>
        <w:t>[VH]</w:t>
      </w:r>
    </w:p>
    <w:p w14:paraId="6570D1B6" w14:textId="77777777" w:rsidR="001A0E4D" w:rsidRDefault="001A0E4D">
      <w:pPr>
        <w:pStyle w:val="Kop6"/>
        <w:rPr>
          <w:lang w:val="nl-BE"/>
        </w:rPr>
      </w:pPr>
      <w:r>
        <w:rPr>
          <w:lang w:val="nl-BE"/>
        </w:rPr>
        <w:t>.22.</w:t>
      </w:r>
      <w:r>
        <w:rPr>
          <w:lang w:val="nl-BE"/>
        </w:rPr>
        <w:tab/>
        <w:t>Meetwijze:</w:t>
      </w:r>
    </w:p>
    <w:p w14:paraId="342A0EFB" w14:textId="77777777" w:rsidR="001A0E4D" w:rsidRDefault="001A0E4D">
      <w:pPr>
        <w:pStyle w:val="Kop7"/>
      </w:pPr>
      <w:r>
        <w:t>.22.10.</w:t>
      </w:r>
      <w:r>
        <w:tab/>
        <w:t>Meeteenheid:</w:t>
      </w:r>
    </w:p>
    <w:p w14:paraId="4C8D812F" w14:textId="77777777" w:rsidR="001A0E4D" w:rsidRDefault="001A0E4D">
      <w:pPr>
        <w:pStyle w:val="Kop8"/>
        <w:rPr>
          <w:b/>
          <w:bCs/>
          <w:color w:val="008000"/>
          <w:lang w:val="nl-NL"/>
        </w:rPr>
      </w:pPr>
      <w:r>
        <w:rPr>
          <w:lang w:val="nl-NL"/>
        </w:rPr>
        <w:t>.22.11.</w:t>
      </w:r>
      <w:r>
        <w:rPr>
          <w:lang w:val="nl-NL"/>
        </w:rPr>
        <w:tab/>
        <w:t xml:space="preserve">Nihil. </w:t>
      </w:r>
      <w:r>
        <w:rPr>
          <w:b/>
          <w:bCs/>
          <w:color w:val="008000"/>
          <w:lang w:val="nl-NL"/>
        </w:rPr>
        <w:t>[1]</w:t>
      </w:r>
    </w:p>
    <w:p w14:paraId="6BA1C548" w14:textId="77777777" w:rsidR="001A0E4D" w:rsidRDefault="001A0E4D">
      <w:pPr>
        <w:pStyle w:val="81"/>
        <w:rPr>
          <w:rStyle w:val="OptieChar"/>
        </w:rPr>
      </w:pPr>
      <w:r>
        <w:rPr>
          <w:rStyle w:val="OptieChar"/>
        </w:rPr>
        <w:t>#●</w:t>
      </w:r>
      <w:r>
        <w:rPr>
          <w:rStyle w:val="OptieChar"/>
        </w:rPr>
        <w:tab/>
      </w:r>
      <w:r w:rsidR="00915356">
        <w:rPr>
          <w:rStyle w:val="OptieChar"/>
        </w:rPr>
        <w:t>Gevel</w:t>
      </w:r>
      <w:r>
        <w:rPr>
          <w:rStyle w:val="OptieChar"/>
        </w:rPr>
        <w:t>membraan.</w:t>
      </w:r>
    </w:p>
    <w:p w14:paraId="381A59DC" w14:textId="77777777" w:rsidR="001A0E4D" w:rsidRDefault="001A0E4D">
      <w:pPr>
        <w:pStyle w:val="Kop8"/>
        <w:rPr>
          <w:lang w:val="nl-NL"/>
        </w:rPr>
      </w:pPr>
      <w:r>
        <w:rPr>
          <w:lang w:val="nl-NL"/>
        </w:rPr>
        <w:t>.22.12.</w:t>
      </w:r>
      <w:r>
        <w:rPr>
          <w:lang w:val="nl-NL"/>
        </w:rPr>
        <w:tab/>
        <w:t>Geometrische eenheden:</w:t>
      </w:r>
    </w:p>
    <w:p w14:paraId="65F62CC1" w14:textId="77777777" w:rsidR="001A0E4D" w:rsidRDefault="001A0E4D">
      <w:pPr>
        <w:pStyle w:val="Kop9"/>
        <w:rPr>
          <w:b/>
          <w:bCs/>
          <w:color w:val="008000"/>
          <w:lang w:val="nl-NL"/>
        </w:rPr>
      </w:pPr>
      <w:r>
        <w:rPr>
          <w:lang w:val="nl-NL"/>
        </w:rPr>
        <w:t>.22.12.22.</w:t>
      </w:r>
      <w:r>
        <w:rPr>
          <w:lang w:val="nl-NL"/>
        </w:rPr>
        <w:tab/>
        <w:t xml:space="preserve">Per m². </w:t>
      </w:r>
      <w:r>
        <w:rPr>
          <w:b/>
          <w:bCs/>
          <w:color w:val="008000"/>
          <w:lang w:val="nl-NL"/>
        </w:rPr>
        <w:t>[m²]</w:t>
      </w:r>
    </w:p>
    <w:p w14:paraId="301FCE2B" w14:textId="77777777" w:rsidR="001A0E4D" w:rsidRDefault="001A0E4D">
      <w:pPr>
        <w:pStyle w:val="81"/>
        <w:rPr>
          <w:rStyle w:val="OptieChar"/>
        </w:rPr>
      </w:pPr>
      <w:r>
        <w:rPr>
          <w:rStyle w:val="OptieChar"/>
        </w:rPr>
        <w:t>#●</w:t>
      </w:r>
      <w:r>
        <w:rPr>
          <w:rStyle w:val="OptieChar"/>
        </w:rPr>
        <w:tab/>
      </w:r>
      <w:r w:rsidR="00915356">
        <w:rPr>
          <w:rStyle w:val="OptieChar"/>
        </w:rPr>
        <w:t>Gevelmembraan</w:t>
      </w:r>
      <w:r w:rsidR="00CF4E4F">
        <w:rPr>
          <w:rStyle w:val="OptieChar"/>
        </w:rPr>
        <w:t>.</w:t>
      </w:r>
    </w:p>
    <w:p w14:paraId="4F350A3B" w14:textId="77777777" w:rsidR="001A0E4D" w:rsidRDefault="001A0E4D">
      <w:pPr>
        <w:pStyle w:val="Kop7"/>
      </w:pPr>
      <w:r>
        <w:t>.22.20.</w:t>
      </w:r>
      <w:r>
        <w:tab/>
        <w:t>Opmetingscode:</w:t>
      </w:r>
    </w:p>
    <w:p w14:paraId="40D665A1" w14:textId="104644FA" w:rsidR="001A0E4D" w:rsidRDefault="001A0E4D">
      <w:pPr>
        <w:pStyle w:val="81"/>
      </w:pPr>
      <w:r>
        <w:rPr>
          <w:lang w:val="nl-NL"/>
        </w:rPr>
        <w:t>-</w:t>
      </w:r>
      <w:r>
        <w:rPr>
          <w:lang w:val="nl-NL"/>
        </w:rPr>
        <w:tab/>
      </w:r>
      <w:r>
        <w:t>Openingen en onderbrekingen groter dan 0,50 m² worden afgetrokken.</w:t>
      </w:r>
    </w:p>
    <w:p w14:paraId="72D0E99C" w14:textId="77777777" w:rsidR="00216BC8" w:rsidRDefault="00216BC8">
      <w:pPr>
        <w:pStyle w:val="81"/>
      </w:pPr>
    </w:p>
    <w:p w14:paraId="7C05B66A" w14:textId="77777777" w:rsidR="001A0E4D" w:rsidRDefault="001A0E4D">
      <w:pPr>
        <w:pStyle w:val="Kop5"/>
        <w:rPr>
          <w:lang w:val="nl-NL"/>
        </w:rPr>
      </w:pPr>
      <w:r w:rsidRPr="004F79CF">
        <w:rPr>
          <w:color w:val="0000FF"/>
          <w:lang w:val="nl-BE"/>
        </w:rPr>
        <w:t>.30.</w:t>
      </w:r>
      <w:r>
        <w:rPr>
          <w:lang w:val="nl-NL"/>
        </w:rPr>
        <w:tab/>
        <w:t>MATERIALEN</w:t>
      </w:r>
    </w:p>
    <w:p w14:paraId="0233F40D" w14:textId="77777777" w:rsidR="001A0E4D" w:rsidRDefault="001A0E4D">
      <w:pPr>
        <w:pStyle w:val="Kop6"/>
        <w:rPr>
          <w:lang w:val="nl-BE"/>
        </w:rPr>
      </w:pPr>
      <w:r>
        <w:rPr>
          <w:lang w:val="nl-BE"/>
        </w:rPr>
        <w:t>.33.</w:t>
      </w:r>
      <w:r>
        <w:rPr>
          <w:lang w:val="nl-BE"/>
        </w:rPr>
        <w:tab/>
      </w:r>
      <w:r w:rsidR="008022A4">
        <w:rPr>
          <w:lang w:val="nl-BE"/>
        </w:rPr>
        <w:t>K</w:t>
      </w:r>
      <w:r>
        <w:rPr>
          <w:lang w:val="nl-BE"/>
        </w:rPr>
        <w:t>enmerken of eigenschappen van</w:t>
      </w:r>
      <w:r>
        <w:t xml:space="preserve"> de geveldichtingsmembranen</w:t>
      </w:r>
      <w:r>
        <w:rPr>
          <w:lang w:val="nl-BE"/>
        </w:rPr>
        <w:t>:</w:t>
      </w:r>
    </w:p>
    <w:p w14:paraId="1E264DCC" w14:textId="77777777" w:rsidR="001A0E4D" w:rsidRDefault="001A0E4D">
      <w:pPr>
        <w:pStyle w:val="Kop7"/>
      </w:pPr>
      <w:r>
        <w:t>.33.10.</w:t>
      </w:r>
      <w:r>
        <w:tab/>
        <w:t>Beschrijving:</w:t>
      </w:r>
    </w:p>
    <w:p w14:paraId="4EED67AC" w14:textId="6BBF30B5" w:rsidR="00714555" w:rsidRPr="00714555" w:rsidRDefault="00714555" w:rsidP="00714555">
      <w:pPr>
        <w:pStyle w:val="80"/>
      </w:pPr>
      <w:r>
        <w:rPr>
          <w:rStyle w:val="MerkChar"/>
        </w:rPr>
        <w:t xml:space="preserve">MorgoFassade </w:t>
      </w:r>
      <w:r w:rsidR="00485408">
        <w:rPr>
          <w:rStyle w:val="MerkChar"/>
        </w:rPr>
        <w:t>Standaard Xtra</w:t>
      </w:r>
      <w:r>
        <w:rPr>
          <w:rStyle w:val="MerkChar"/>
        </w:rPr>
        <w:t xml:space="preserve"> is een </w:t>
      </w:r>
      <w:r>
        <w:t xml:space="preserve">gevelmembraan </w:t>
      </w:r>
      <w:r w:rsidRPr="00714555">
        <w:t xml:space="preserve">bestaande uit </w:t>
      </w:r>
      <w:r w:rsidR="00256BEA">
        <w:t>Polyester</w:t>
      </w:r>
      <w:r w:rsidR="00256BEA">
        <w:t>v</w:t>
      </w:r>
      <w:r w:rsidRPr="00714555">
        <w:t>lies met een hoogwaardige acrylaatcoating. Dit UV bestendige membraan is W1</w:t>
      </w:r>
      <w:r w:rsidR="009B0F2D">
        <w:t xml:space="preserve"> waterkerend</w:t>
      </w:r>
      <w:r w:rsidRPr="00714555">
        <w:t>, windicht en dampopen en geschikt voor gedeeltelijk open g</w:t>
      </w:r>
      <w:r>
        <w:t xml:space="preserve">evels met maximale kieren van </w:t>
      </w:r>
      <w:r w:rsidR="00485408">
        <w:t>3</w:t>
      </w:r>
      <w:r>
        <w:t xml:space="preserve">0 mm of </w:t>
      </w:r>
      <w:r w:rsidR="00485408">
        <w:t>3</w:t>
      </w:r>
      <w:r>
        <w:t>0</w:t>
      </w:r>
      <w:r w:rsidRPr="00714555">
        <w:t xml:space="preserve"> procent. </w:t>
      </w:r>
      <w:r>
        <w:t>He</w:t>
      </w:r>
      <w:r w:rsidRPr="00714555">
        <w:t>t membraan voldoet aan de brandklasse B</w:t>
      </w:r>
      <w:r w:rsidR="009B0F2D">
        <w:t>-</w:t>
      </w:r>
      <w:r w:rsidRPr="00714555">
        <w:t>s1</w:t>
      </w:r>
      <w:r w:rsidR="009B0F2D">
        <w:t>,</w:t>
      </w:r>
      <w:r w:rsidRPr="00714555">
        <w:t>d0 volgens EN 13501-1.</w:t>
      </w:r>
    </w:p>
    <w:p w14:paraId="49EAC57B" w14:textId="77777777" w:rsidR="00532D6F" w:rsidRPr="00216BC8" w:rsidRDefault="00532D6F" w:rsidP="00532D6F">
      <w:pPr>
        <w:pStyle w:val="83ProM"/>
        <w:rPr>
          <w:lang w:val="nl-BE" w:eastAsia="nl-BE"/>
        </w:rPr>
      </w:pPr>
      <w:r w:rsidRPr="00216BC8">
        <w:rPr>
          <w:lang w:val="nl-BE" w:eastAsia="nl-BE"/>
        </w:rPr>
        <w:t xml:space="preserve">Pro Memorie : MorgoFassades </w:t>
      </w:r>
      <w:r w:rsidRPr="00216BC8">
        <w:rPr>
          <w:rFonts w:ascii="Frutiger-Bold" w:hAnsi="Frutiger-Bold" w:cs="Frutiger-Bold"/>
          <w:b/>
          <w:bCs/>
          <w:lang w:val="nl-BE" w:eastAsia="nl-BE"/>
        </w:rPr>
        <w:t xml:space="preserve">NOOIT </w:t>
      </w:r>
      <w:r w:rsidRPr="00216BC8">
        <w:rPr>
          <w:lang w:val="nl-BE" w:eastAsia="nl-BE"/>
        </w:rPr>
        <w:t>achter glas verwerken.</w:t>
      </w:r>
    </w:p>
    <w:p w14:paraId="711F04EB" w14:textId="77777777" w:rsidR="001A0E4D" w:rsidRDefault="001A0E4D">
      <w:pPr>
        <w:pStyle w:val="Kop7"/>
        <w:rPr>
          <w:lang w:val="nl-BE"/>
        </w:rPr>
      </w:pPr>
      <w:r>
        <w:rPr>
          <w:lang w:val="nl-BE"/>
        </w:rPr>
        <w:t>.33.20.</w:t>
      </w:r>
      <w:r>
        <w:rPr>
          <w:lang w:val="nl-BE"/>
        </w:rPr>
        <w:tab/>
        <w:t>Basiskenmerken:</w:t>
      </w:r>
    </w:p>
    <w:p w14:paraId="4E0CA92D" w14:textId="77777777" w:rsidR="001A0E4D" w:rsidRDefault="001A0E4D">
      <w:pPr>
        <w:pStyle w:val="Kop8"/>
        <w:rPr>
          <w:rStyle w:val="MerkChar"/>
          <w:lang w:val="nl-BE"/>
        </w:rPr>
      </w:pPr>
      <w:r>
        <w:rPr>
          <w:rStyle w:val="MerkChar"/>
          <w:lang w:val="nl-BE"/>
        </w:rPr>
        <w:t>#1.33.21.</w:t>
      </w:r>
      <w:r>
        <w:rPr>
          <w:rStyle w:val="MerkChar"/>
          <w:lang w:val="nl-BE"/>
        </w:rPr>
        <w:tab/>
        <w:t>[fabrikant]</w:t>
      </w:r>
    </w:p>
    <w:p w14:paraId="56C2FC49" w14:textId="77777777" w:rsidR="001A0E4D" w:rsidRDefault="001A0E4D">
      <w:pPr>
        <w:pStyle w:val="83Kenm"/>
        <w:rPr>
          <w:rStyle w:val="MerkChar"/>
          <w:lang w:val="nl-BE"/>
        </w:rPr>
      </w:pPr>
      <w:r>
        <w:rPr>
          <w:rStyle w:val="MerkChar"/>
          <w:lang w:val="nl-BE"/>
        </w:rPr>
        <w:t>-</w:t>
      </w:r>
      <w:r>
        <w:rPr>
          <w:rStyle w:val="MerkChar"/>
          <w:lang w:val="nl-BE"/>
        </w:rPr>
        <w:tab/>
      </w:r>
      <w:r w:rsidR="00CF4E4F">
        <w:rPr>
          <w:rStyle w:val="MerkChar"/>
          <w:lang w:val="nl-BE"/>
        </w:rPr>
        <w:t>Fabrikant en l</w:t>
      </w:r>
      <w:r>
        <w:rPr>
          <w:rStyle w:val="MerkChar"/>
          <w:lang w:val="nl-BE"/>
        </w:rPr>
        <w:t>everancier:</w:t>
      </w:r>
      <w:r>
        <w:rPr>
          <w:rStyle w:val="MerkChar"/>
          <w:lang w:val="nl-BE"/>
        </w:rPr>
        <w:tab/>
        <w:t>Morgo Folietechniek BV</w:t>
      </w:r>
    </w:p>
    <w:p w14:paraId="11556DAA" w14:textId="05D98030" w:rsidR="001A0E4D" w:rsidRDefault="001A0E4D">
      <w:pPr>
        <w:pStyle w:val="83Kenm"/>
        <w:rPr>
          <w:rStyle w:val="MerkChar"/>
          <w:lang w:val="nl-BE"/>
        </w:rPr>
      </w:pPr>
      <w:r>
        <w:rPr>
          <w:rStyle w:val="MerkChar"/>
          <w:lang w:val="nl-BE"/>
        </w:rPr>
        <w:lastRenderedPageBreak/>
        <w:t>-</w:t>
      </w:r>
      <w:r>
        <w:rPr>
          <w:rStyle w:val="MerkChar"/>
          <w:lang w:val="nl-BE"/>
        </w:rPr>
        <w:tab/>
        <w:t>Handelsmerk en type:</w:t>
      </w:r>
      <w:r>
        <w:rPr>
          <w:rStyle w:val="MerkChar"/>
          <w:lang w:val="nl-BE"/>
        </w:rPr>
        <w:tab/>
      </w:r>
      <w:r w:rsidR="00714555">
        <w:rPr>
          <w:rStyle w:val="MerkChar"/>
          <w:lang w:val="nl-BE"/>
        </w:rPr>
        <w:t xml:space="preserve">MorgoFassade </w:t>
      </w:r>
      <w:r w:rsidR="00D0522E">
        <w:rPr>
          <w:rStyle w:val="MerkChar"/>
        </w:rPr>
        <w:t xml:space="preserve">Standaard </w:t>
      </w:r>
      <w:proofErr w:type="spellStart"/>
      <w:r w:rsidR="00D0522E">
        <w:rPr>
          <w:rStyle w:val="MerkChar"/>
        </w:rPr>
        <w:t>Xtra</w:t>
      </w:r>
      <w:proofErr w:type="spellEnd"/>
    </w:p>
    <w:p w14:paraId="155CD0E0" w14:textId="77777777" w:rsidR="001A0E4D" w:rsidRDefault="001A0E4D">
      <w:pPr>
        <w:pStyle w:val="Kop8"/>
        <w:rPr>
          <w:color w:val="808080"/>
          <w:lang w:val="nl-BE"/>
        </w:rPr>
      </w:pPr>
      <w:r>
        <w:rPr>
          <w:rStyle w:val="OptieChar"/>
          <w:lang w:val="nl-NL"/>
        </w:rPr>
        <w:t>#2</w:t>
      </w:r>
      <w:r>
        <w:rPr>
          <w:lang w:val="nl-NL"/>
        </w:rPr>
        <w:t>.33.22.</w:t>
      </w:r>
      <w:r>
        <w:rPr>
          <w:lang w:val="nl-NL"/>
        </w:rPr>
        <w:tab/>
      </w:r>
      <w:r>
        <w:rPr>
          <w:color w:val="808080"/>
          <w:lang w:val="nl-BE"/>
        </w:rPr>
        <w:t>[neutraal]</w:t>
      </w:r>
    </w:p>
    <w:p w14:paraId="24C5EB1B" w14:textId="5D1CE5E7" w:rsidR="001A0E4D" w:rsidRDefault="001A0E4D" w:rsidP="00EF6D7C">
      <w:pPr>
        <w:pStyle w:val="83Kenm"/>
        <w:rPr>
          <w:rFonts w:eastAsia="Calibri"/>
        </w:rPr>
      </w:pPr>
      <w:r w:rsidRPr="00EF6D7C">
        <w:t>-</w:t>
      </w:r>
      <w:r w:rsidRPr="00EF6D7C">
        <w:tab/>
        <w:t>Basismateriaal:</w:t>
      </w:r>
      <w:r w:rsidRPr="00EF6D7C">
        <w:tab/>
      </w:r>
      <w:r w:rsidR="00FB3940">
        <w:rPr>
          <w:rFonts w:eastAsia="Calibri"/>
        </w:rPr>
        <w:t>Polyester</w:t>
      </w:r>
      <w:r w:rsidRPr="00EF6D7C">
        <w:rPr>
          <w:rFonts w:eastAsia="Calibri"/>
        </w:rPr>
        <w:t xml:space="preserve">vlies voorzien van een </w:t>
      </w:r>
      <w:r w:rsidR="00714555">
        <w:rPr>
          <w:rFonts w:eastAsia="Calibri"/>
        </w:rPr>
        <w:t>acrylaatcoating</w:t>
      </w:r>
    </w:p>
    <w:p w14:paraId="57D93A75" w14:textId="77777777" w:rsidR="001A0E4D" w:rsidRDefault="001A0E4D">
      <w:pPr>
        <w:pStyle w:val="Kop7"/>
      </w:pPr>
      <w:r>
        <w:t>.33.40.</w:t>
      </w:r>
      <w:r>
        <w:tab/>
        <w:t>Beschrijvende kenmerken:</w:t>
      </w:r>
    </w:p>
    <w:p w14:paraId="178BC015" w14:textId="6357540A" w:rsidR="001A0E4D" w:rsidRPr="00F71222" w:rsidRDefault="001A0E4D" w:rsidP="00F71222">
      <w:pPr>
        <w:pStyle w:val="Kop8"/>
        <w:rPr>
          <w:lang w:val="nl-NL"/>
        </w:rPr>
      </w:pPr>
      <w:r>
        <w:rPr>
          <w:lang w:val="nl-NL"/>
        </w:rPr>
        <w:t>.33.41.</w:t>
      </w:r>
      <w:r>
        <w:rPr>
          <w:lang w:val="nl-NL"/>
        </w:rPr>
        <w:tab/>
        <w:t>Vorm:</w:t>
      </w:r>
      <w:r w:rsidR="00F71222">
        <w:rPr>
          <w:lang w:val="nl-NL"/>
        </w:rPr>
        <w:tab/>
      </w:r>
      <w:r w:rsidR="00EF6D7C" w:rsidRPr="00626961">
        <w:rPr>
          <w:lang w:val="nl-BE"/>
        </w:rPr>
        <w:t>Folie op</w:t>
      </w:r>
      <w:r w:rsidRPr="00626961">
        <w:rPr>
          <w:lang w:val="nl-BE"/>
        </w:rPr>
        <w:t xml:space="preserve"> rol.</w:t>
      </w:r>
    </w:p>
    <w:p w14:paraId="6754A744" w14:textId="77777777" w:rsidR="001A0E4D" w:rsidRDefault="001A0E4D">
      <w:pPr>
        <w:pStyle w:val="Kop8"/>
        <w:rPr>
          <w:lang w:val="nl-NL"/>
        </w:rPr>
      </w:pPr>
      <w:r>
        <w:rPr>
          <w:lang w:val="nl-NL"/>
        </w:rPr>
        <w:t>.33.42.</w:t>
      </w:r>
      <w:r>
        <w:rPr>
          <w:lang w:val="nl-NL"/>
        </w:rPr>
        <w:tab/>
        <w:t>Maateigenschappen:</w:t>
      </w:r>
    </w:p>
    <w:p w14:paraId="35A1BA0A" w14:textId="63E0CF92" w:rsidR="001A0E4D" w:rsidRDefault="001A0E4D" w:rsidP="00EF6D7C">
      <w:pPr>
        <w:pStyle w:val="83Kenm"/>
      </w:pPr>
      <w:r>
        <w:t>-</w:t>
      </w:r>
      <w:r>
        <w:tab/>
        <w:t>Breedte op rol:</w:t>
      </w:r>
      <w:r>
        <w:tab/>
      </w:r>
      <w:r w:rsidR="00565091">
        <w:t>30</w:t>
      </w:r>
      <w:r w:rsidR="00532D6F">
        <w:t xml:space="preserve">0 </w:t>
      </w:r>
      <w:r>
        <w:t>cm</w:t>
      </w:r>
    </w:p>
    <w:p w14:paraId="186ADF69" w14:textId="37D34A32" w:rsidR="001A0E4D" w:rsidRDefault="001A0E4D" w:rsidP="00EF6D7C">
      <w:pPr>
        <w:pStyle w:val="83Kenm"/>
      </w:pPr>
      <w:r>
        <w:t>-</w:t>
      </w:r>
      <w:r>
        <w:tab/>
        <w:t>Lengte op rol:</w:t>
      </w:r>
      <w:r>
        <w:tab/>
      </w:r>
      <w:r w:rsidR="00532D6F">
        <w:t>50</w:t>
      </w:r>
      <w:r w:rsidR="000C7D18">
        <w:t xml:space="preserve"> </w:t>
      </w:r>
      <w:r>
        <w:t>m</w:t>
      </w:r>
    </w:p>
    <w:p w14:paraId="57098773" w14:textId="77777777" w:rsidR="001A0E4D" w:rsidRDefault="001A0E4D" w:rsidP="00EF6D7C">
      <w:pPr>
        <w:pStyle w:val="83Kenm"/>
      </w:pPr>
      <w:r>
        <w:t>-</w:t>
      </w:r>
      <w:r>
        <w:tab/>
        <w:t>Dikte:</w:t>
      </w:r>
      <w:r>
        <w:tab/>
      </w:r>
      <w:r w:rsidR="00714555">
        <w:t>…</w:t>
      </w:r>
      <w:r>
        <w:t>mm</w:t>
      </w:r>
    </w:p>
    <w:p w14:paraId="38757B45" w14:textId="77777777" w:rsidR="00532D6F" w:rsidRDefault="00532D6F" w:rsidP="00532D6F">
      <w:pPr>
        <w:pStyle w:val="Kop8"/>
        <w:rPr>
          <w:lang w:val="nl-NL"/>
        </w:rPr>
      </w:pPr>
      <w:r>
        <w:rPr>
          <w:lang w:val="nl-NL"/>
        </w:rPr>
        <w:t>.33.43.</w:t>
      </w:r>
      <w:r>
        <w:rPr>
          <w:lang w:val="nl-NL"/>
        </w:rPr>
        <w:tab/>
        <w:t>Gewicht, massa:</w:t>
      </w:r>
    </w:p>
    <w:p w14:paraId="0E06D21F" w14:textId="7028FFE8" w:rsidR="00532D6F" w:rsidRDefault="00532D6F" w:rsidP="00532D6F">
      <w:pPr>
        <w:pStyle w:val="83Kenm"/>
      </w:pPr>
      <w:r>
        <w:t>-</w:t>
      </w:r>
      <w:r>
        <w:tab/>
        <w:t>Soortelijke massa:</w:t>
      </w:r>
      <w:r>
        <w:tab/>
        <w:t xml:space="preserve">ca. </w:t>
      </w:r>
      <w:r w:rsidR="00565091">
        <w:t>195</w:t>
      </w:r>
      <w:r>
        <w:t> g/m²</w:t>
      </w:r>
    </w:p>
    <w:p w14:paraId="36B7B0C0" w14:textId="77777777" w:rsidR="00532D6F" w:rsidRDefault="00532D6F" w:rsidP="00532D6F">
      <w:pPr>
        <w:pStyle w:val="Kop8"/>
        <w:rPr>
          <w:lang w:val="nl-NL"/>
        </w:rPr>
      </w:pPr>
      <w:r>
        <w:rPr>
          <w:lang w:val="nl-NL"/>
        </w:rPr>
        <w:t>.33.44.</w:t>
      </w:r>
      <w:r>
        <w:rPr>
          <w:lang w:val="nl-NL"/>
        </w:rPr>
        <w:tab/>
        <w:t>Waarneming, uitzicht:</w:t>
      </w:r>
    </w:p>
    <w:p w14:paraId="40048626" w14:textId="77777777" w:rsidR="00532D6F" w:rsidRDefault="00532D6F" w:rsidP="00532D6F">
      <w:pPr>
        <w:pStyle w:val="Kop9"/>
        <w:rPr>
          <w:lang w:val="nl-BE"/>
        </w:rPr>
      </w:pPr>
      <w:r>
        <w:rPr>
          <w:lang w:val="nl-BE"/>
        </w:rPr>
        <w:t>.33.44.10.</w:t>
      </w:r>
      <w:r>
        <w:rPr>
          <w:lang w:val="nl-BE"/>
        </w:rPr>
        <w:tab/>
        <w:t>Kleur:</w:t>
      </w:r>
    </w:p>
    <w:p w14:paraId="089B35D3" w14:textId="77777777" w:rsidR="00532D6F" w:rsidRDefault="00532D6F" w:rsidP="00532D6F">
      <w:pPr>
        <w:pStyle w:val="83Kenm"/>
      </w:pPr>
      <w:r>
        <w:t>-</w:t>
      </w:r>
      <w:r>
        <w:tab/>
        <w:t>Kleur:</w:t>
      </w:r>
      <w:r>
        <w:tab/>
        <w:t>zwart</w:t>
      </w:r>
    </w:p>
    <w:p w14:paraId="456CA735" w14:textId="77777777" w:rsidR="00532D6F" w:rsidRDefault="00532D6F" w:rsidP="00532D6F">
      <w:pPr>
        <w:pStyle w:val="Kop7"/>
      </w:pPr>
      <w:r>
        <w:t>.33.50.</w:t>
      </w:r>
      <w:r>
        <w:tab/>
        <w:t>Prestatiekenmerken:</w:t>
      </w:r>
    </w:p>
    <w:p w14:paraId="745787FF" w14:textId="77777777" w:rsidR="00532D6F" w:rsidRDefault="00532D6F" w:rsidP="00532D6F">
      <w:pPr>
        <w:pStyle w:val="Kop8"/>
        <w:rPr>
          <w:lang w:val="nl-NL"/>
        </w:rPr>
      </w:pPr>
      <w:r>
        <w:rPr>
          <w:lang w:val="nl-NL"/>
        </w:rPr>
        <w:t>.33.51.</w:t>
      </w:r>
      <w:r>
        <w:rPr>
          <w:lang w:val="nl-NL"/>
        </w:rPr>
        <w:tab/>
        <w:t>ER 1 Mechanische weerstand en stabiliteit:</w:t>
      </w:r>
    </w:p>
    <w:p w14:paraId="5D09497B" w14:textId="77777777" w:rsidR="00532D6F" w:rsidRDefault="00532D6F" w:rsidP="00532D6F">
      <w:pPr>
        <w:pStyle w:val="Kop9"/>
        <w:rPr>
          <w:lang w:val="nl-BE"/>
        </w:rPr>
      </w:pPr>
      <w:r>
        <w:rPr>
          <w:lang w:val="nl-BE"/>
        </w:rPr>
        <w:t>.31.51.20.</w:t>
      </w:r>
      <w:r>
        <w:rPr>
          <w:lang w:val="nl-BE"/>
        </w:rPr>
        <w:tab/>
        <w:t>Lasten, spanningen, krachten:</w:t>
      </w:r>
    </w:p>
    <w:p w14:paraId="4854D9A9" w14:textId="27C87496" w:rsidR="00532D6F" w:rsidRPr="00EF6D7C" w:rsidRDefault="00532D6F" w:rsidP="00532D6F">
      <w:pPr>
        <w:pStyle w:val="83Kenm"/>
        <w:rPr>
          <w:rFonts w:eastAsia="Calibri"/>
        </w:rPr>
      </w:pPr>
      <w:r w:rsidRPr="00EF6D7C">
        <w:rPr>
          <w:rFonts w:eastAsia="Calibri"/>
          <w:bCs/>
        </w:rPr>
        <w:t>-</w:t>
      </w:r>
      <w:r w:rsidRPr="00EF6D7C">
        <w:rPr>
          <w:rFonts w:eastAsia="Calibri"/>
          <w:bCs/>
        </w:rPr>
        <w:tab/>
        <w:t xml:space="preserve">Treksterkte </w:t>
      </w:r>
      <w:r>
        <w:rPr>
          <w:rFonts w:eastAsia="Calibri"/>
        </w:rPr>
        <w:t>Lengte</w:t>
      </w:r>
      <w:r w:rsidRPr="00EF6D7C">
        <w:rPr>
          <w:rFonts w:eastAsia="Calibri"/>
        </w:rPr>
        <w:t>:</w:t>
      </w:r>
      <w:r w:rsidRPr="00EF6D7C">
        <w:rPr>
          <w:rFonts w:eastAsia="Calibri"/>
        </w:rPr>
        <w:tab/>
      </w:r>
      <w:r>
        <w:rPr>
          <w:rFonts w:eastAsia="Calibri"/>
        </w:rPr>
        <w:t>3</w:t>
      </w:r>
      <w:r w:rsidR="00565091">
        <w:rPr>
          <w:rFonts w:eastAsia="Calibri"/>
        </w:rPr>
        <w:t>4</w:t>
      </w:r>
      <w:r w:rsidRPr="00EF6D7C">
        <w:rPr>
          <w:rFonts w:eastAsia="Calibri"/>
        </w:rPr>
        <w:t>0 N/50mm (L)</w:t>
      </w:r>
    </w:p>
    <w:p w14:paraId="7A2F0A66" w14:textId="792F406A" w:rsidR="00532D6F" w:rsidRPr="00EF6D7C" w:rsidRDefault="00532D6F" w:rsidP="00532D6F">
      <w:pPr>
        <w:pStyle w:val="83Kenm"/>
        <w:rPr>
          <w:rFonts w:eastAsia="Calibri"/>
        </w:rPr>
      </w:pPr>
      <w:r w:rsidRPr="00EF6D7C">
        <w:rPr>
          <w:rFonts w:eastAsia="Calibri"/>
          <w:bCs/>
        </w:rPr>
        <w:t>-</w:t>
      </w:r>
      <w:r w:rsidRPr="00EF6D7C">
        <w:rPr>
          <w:rFonts w:eastAsia="Calibri"/>
          <w:bCs/>
        </w:rPr>
        <w:tab/>
        <w:t xml:space="preserve">Treksterkte </w:t>
      </w:r>
      <w:r>
        <w:rPr>
          <w:rFonts w:eastAsia="Calibri"/>
        </w:rPr>
        <w:t>Breedte</w:t>
      </w:r>
      <w:r w:rsidRPr="00EF6D7C">
        <w:rPr>
          <w:rFonts w:eastAsia="Calibri"/>
        </w:rPr>
        <w:t>:</w:t>
      </w:r>
      <w:r w:rsidRPr="00EF6D7C">
        <w:rPr>
          <w:rFonts w:eastAsia="Calibri"/>
        </w:rPr>
        <w:tab/>
        <w:t>2</w:t>
      </w:r>
      <w:r w:rsidR="00565091">
        <w:rPr>
          <w:rFonts w:eastAsia="Calibri"/>
        </w:rPr>
        <w:t>4</w:t>
      </w:r>
      <w:r w:rsidRPr="00EF6D7C">
        <w:rPr>
          <w:rFonts w:eastAsia="Calibri"/>
        </w:rPr>
        <w:t>0 N/50mm (B)</w:t>
      </w:r>
    </w:p>
    <w:p w14:paraId="79AEDB5E" w14:textId="038354C9" w:rsidR="00532D6F" w:rsidRPr="00EF6D7C" w:rsidRDefault="00532D6F" w:rsidP="00532D6F">
      <w:pPr>
        <w:pStyle w:val="83Kenm"/>
        <w:rPr>
          <w:rFonts w:eastAsia="Calibri"/>
        </w:rPr>
      </w:pPr>
      <w:r w:rsidRPr="00EF6D7C">
        <w:rPr>
          <w:rFonts w:eastAsia="Calibri"/>
          <w:bCs/>
        </w:rPr>
        <w:t>-</w:t>
      </w:r>
      <w:r w:rsidRPr="00EF6D7C">
        <w:rPr>
          <w:rFonts w:eastAsia="Calibri"/>
          <w:bCs/>
        </w:rPr>
        <w:tab/>
        <w:t xml:space="preserve">Rek bij breuk </w:t>
      </w:r>
      <w:r w:rsidRPr="00EF6D7C">
        <w:rPr>
          <w:rFonts w:eastAsia="Calibri"/>
        </w:rPr>
        <w:t>Lengte</w:t>
      </w:r>
      <w:r>
        <w:rPr>
          <w:rFonts w:eastAsia="Calibri"/>
        </w:rPr>
        <w:t>:</w:t>
      </w:r>
      <w:r w:rsidRPr="00EF6D7C">
        <w:rPr>
          <w:rFonts w:eastAsia="Calibri"/>
        </w:rPr>
        <w:tab/>
      </w:r>
      <w:r w:rsidR="00565091">
        <w:rPr>
          <w:rFonts w:eastAsia="Calibri"/>
        </w:rPr>
        <w:t>5</w:t>
      </w:r>
      <w:r w:rsidR="00B12106">
        <w:rPr>
          <w:rFonts w:eastAsia="Calibri"/>
        </w:rPr>
        <w:t>0</w:t>
      </w:r>
      <w:r w:rsidRPr="00EF6D7C">
        <w:rPr>
          <w:rFonts w:eastAsia="Calibri"/>
        </w:rPr>
        <w:t>% (L)</w:t>
      </w:r>
    </w:p>
    <w:p w14:paraId="4422B024" w14:textId="1FAF0621" w:rsidR="00532D6F" w:rsidRPr="00EF6D7C" w:rsidRDefault="00532D6F" w:rsidP="00532D6F">
      <w:pPr>
        <w:pStyle w:val="83Kenm"/>
        <w:rPr>
          <w:rFonts w:eastAsia="Calibri"/>
        </w:rPr>
      </w:pPr>
      <w:r w:rsidRPr="00EF6D7C">
        <w:rPr>
          <w:rFonts w:eastAsia="Calibri"/>
          <w:bCs/>
        </w:rPr>
        <w:t>-</w:t>
      </w:r>
      <w:r w:rsidRPr="00EF6D7C">
        <w:rPr>
          <w:rFonts w:eastAsia="Calibri"/>
          <w:bCs/>
        </w:rPr>
        <w:tab/>
        <w:t xml:space="preserve">Rek bij breuk </w:t>
      </w:r>
      <w:r w:rsidRPr="00EF6D7C">
        <w:rPr>
          <w:rFonts w:eastAsia="Calibri"/>
        </w:rPr>
        <w:t>Breedte</w:t>
      </w:r>
      <w:r>
        <w:rPr>
          <w:rFonts w:eastAsia="Calibri"/>
        </w:rPr>
        <w:t>:</w:t>
      </w:r>
      <w:r>
        <w:rPr>
          <w:rFonts w:eastAsia="Calibri"/>
        </w:rPr>
        <w:tab/>
      </w:r>
      <w:r w:rsidR="00565091">
        <w:rPr>
          <w:rFonts w:eastAsia="Calibri"/>
        </w:rPr>
        <w:t>70</w:t>
      </w:r>
      <w:r w:rsidRPr="00EF6D7C">
        <w:rPr>
          <w:rFonts w:eastAsia="Calibri"/>
        </w:rPr>
        <w:t>% (B)</w:t>
      </w:r>
    </w:p>
    <w:p w14:paraId="01CC2CD3" w14:textId="77777777" w:rsidR="00532D6F" w:rsidRDefault="00532D6F" w:rsidP="00532D6F">
      <w:pPr>
        <w:pStyle w:val="Kop8"/>
        <w:rPr>
          <w:lang w:val="nl-NL"/>
        </w:rPr>
      </w:pPr>
      <w:r>
        <w:rPr>
          <w:lang w:val="nl-NL"/>
        </w:rPr>
        <w:t>.33.52.</w:t>
      </w:r>
      <w:r>
        <w:rPr>
          <w:lang w:val="nl-NL"/>
        </w:rPr>
        <w:tab/>
        <w:t xml:space="preserve">ER 2 </w:t>
      </w:r>
      <w:proofErr w:type="spellStart"/>
      <w:r>
        <w:rPr>
          <w:lang w:val="nl-NL"/>
        </w:rPr>
        <w:t>Brandbeveiligheid</w:t>
      </w:r>
      <w:proofErr w:type="spellEnd"/>
      <w:r>
        <w:rPr>
          <w:lang w:val="nl-NL"/>
        </w:rPr>
        <w:t>:</w:t>
      </w:r>
    </w:p>
    <w:p w14:paraId="10E042AB" w14:textId="77777777" w:rsidR="00532D6F" w:rsidRDefault="00532D6F" w:rsidP="00532D6F">
      <w:pPr>
        <w:pStyle w:val="Kop9"/>
        <w:rPr>
          <w:lang w:val="nl-BE"/>
        </w:rPr>
      </w:pPr>
      <w:r>
        <w:rPr>
          <w:lang w:val="nl-BE"/>
        </w:rPr>
        <w:t>.33.52.30.</w:t>
      </w:r>
      <w:r>
        <w:rPr>
          <w:lang w:val="nl-BE"/>
        </w:rPr>
        <w:tab/>
        <w:t>Brandweerstand van bouwmaterialen:</w:t>
      </w:r>
    </w:p>
    <w:p w14:paraId="066A4D74" w14:textId="2B266B6D" w:rsidR="00532D6F" w:rsidRDefault="00532D6F" w:rsidP="00532D6F">
      <w:pPr>
        <w:pStyle w:val="83Kenm"/>
        <w:rPr>
          <w:rFonts w:eastAsia="Calibri"/>
        </w:rPr>
      </w:pPr>
      <w:r>
        <w:rPr>
          <w:rFonts w:eastAsia="Calibri"/>
        </w:rPr>
        <w:t>-</w:t>
      </w:r>
      <w:r>
        <w:rPr>
          <w:rFonts w:eastAsia="Calibri"/>
        </w:rPr>
        <w:tab/>
        <w:t>Brandklasse (EN 13501):</w:t>
      </w:r>
      <w:r>
        <w:rPr>
          <w:rFonts w:eastAsia="Calibri"/>
        </w:rPr>
        <w:tab/>
        <w:t>Euroclass B</w:t>
      </w:r>
      <w:r w:rsidR="00B12106">
        <w:rPr>
          <w:rFonts w:eastAsia="Calibri"/>
        </w:rPr>
        <w:t>-</w:t>
      </w:r>
      <w:r>
        <w:rPr>
          <w:rFonts w:eastAsia="Calibri"/>
        </w:rPr>
        <w:t>s1</w:t>
      </w:r>
      <w:r w:rsidR="00B12106">
        <w:rPr>
          <w:rFonts w:eastAsia="Calibri"/>
        </w:rPr>
        <w:t>,</w:t>
      </w:r>
      <w:r>
        <w:rPr>
          <w:rFonts w:eastAsia="Calibri"/>
        </w:rPr>
        <w:t>d0</w:t>
      </w:r>
    </w:p>
    <w:p w14:paraId="372A0F84" w14:textId="77777777" w:rsidR="00532D6F" w:rsidRDefault="00532D6F" w:rsidP="00532D6F">
      <w:pPr>
        <w:pStyle w:val="Kop9"/>
        <w:rPr>
          <w:lang w:val="nl-BE"/>
        </w:rPr>
      </w:pPr>
      <w:r>
        <w:rPr>
          <w:lang w:val="nl-BE"/>
        </w:rPr>
        <w:t>.33.52.40.</w:t>
      </w:r>
      <w:r>
        <w:rPr>
          <w:lang w:val="nl-BE"/>
        </w:rPr>
        <w:tab/>
        <w:t>Weerstand tegen externe blootstelling aan brand:</w:t>
      </w:r>
    </w:p>
    <w:p w14:paraId="63A21384" w14:textId="23888F41" w:rsidR="00532D6F" w:rsidRDefault="00532D6F" w:rsidP="00532D6F">
      <w:pPr>
        <w:pStyle w:val="83Kenm"/>
      </w:pPr>
      <w:r>
        <w:t>-</w:t>
      </w:r>
      <w:r>
        <w:tab/>
        <w:t>Temperatuurbestandheid:</w:t>
      </w:r>
      <w:r>
        <w:tab/>
        <w:t>van - </w:t>
      </w:r>
      <w:r w:rsidR="00565091">
        <w:t>4</w:t>
      </w:r>
      <w:r>
        <w:t>0 C tot </w:t>
      </w:r>
      <w:r w:rsidR="00B12106">
        <w:t>10</w:t>
      </w:r>
      <w:r>
        <w:t>0 C</w:t>
      </w:r>
    </w:p>
    <w:p w14:paraId="5BD3A39D" w14:textId="77777777" w:rsidR="00532D6F" w:rsidRDefault="00532D6F" w:rsidP="00532D6F">
      <w:pPr>
        <w:pStyle w:val="Kop8"/>
        <w:rPr>
          <w:lang w:val="nl-NL"/>
        </w:rPr>
      </w:pPr>
      <w:r>
        <w:rPr>
          <w:lang w:val="nl-NL"/>
        </w:rPr>
        <w:t>.33.53.</w:t>
      </w:r>
      <w:r>
        <w:rPr>
          <w:lang w:val="nl-NL"/>
        </w:rPr>
        <w:tab/>
        <w:t>ER 3 Hygiëne, gezondheid, milieu:</w:t>
      </w:r>
    </w:p>
    <w:p w14:paraId="6138B71E" w14:textId="77777777" w:rsidR="00532D6F" w:rsidRDefault="00532D6F" w:rsidP="00532D6F">
      <w:pPr>
        <w:pStyle w:val="Kop9"/>
        <w:rPr>
          <w:lang w:val="nl-BE"/>
        </w:rPr>
      </w:pPr>
      <w:r>
        <w:rPr>
          <w:lang w:val="nl-BE"/>
        </w:rPr>
        <w:t>.33.53.30.</w:t>
      </w:r>
      <w:r>
        <w:rPr>
          <w:lang w:val="nl-BE"/>
        </w:rPr>
        <w:tab/>
        <w:t>Regen-, water- en vochtdichtheid:</w:t>
      </w:r>
    </w:p>
    <w:p w14:paraId="57D5E81E" w14:textId="77777777" w:rsidR="00532D6F" w:rsidRDefault="00532D6F" w:rsidP="00532D6F">
      <w:pPr>
        <w:pStyle w:val="83Kenm"/>
        <w:rPr>
          <w:rFonts w:eastAsia="Calibri"/>
        </w:rPr>
      </w:pPr>
      <w:r>
        <w:rPr>
          <w:rFonts w:eastAsia="Calibri"/>
        </w:rPr>
        <w:t>-</w:t>
      </w:r>
      <w:r>
        <w:rPr>
          <w:rFonts w:eastAsia="Calibri"/>
        </w:rPr>
        <w:tab/>
      </w:r>
      <w:proofErr w:type="spellStart"/>
      <w:r>
        <w:rPr>
          <w:rFonts w:eastAsia="Calibri"/>
        </w:rPr>
        <w:t>Waterkerendheid</w:t>
      </w:r>
      <w:proofErr w:type="spellEnd"/>
      <w:r>
        <w:rPr>
          <w:rFonts w:eastAsia="Calibri"/>
        </w:rPr>
        <w:t>:</w:t>
      </w:r>
      <w:r>
        <w:rPr>
          <w:rFonts w:eastAsia="Calibri"/>
        </w:rPr>
        <w:tab/>
        <w:t>W1</w:t>
      </w:r>
    </w:p>
    <w:p w14:paraId="4436A828" w14:textId="77777777" w:rsidR="00532D6F" w:rsidRDefault="00532D6F" w:rsidP="00532D6F">
      <w:pPr>
        <w:pStyle w:val="83Kenm"/>
        <w:rPr>
          <w:rFonts w:eastAsia="Calibri"/>
        </w:rPr>
      </w:pPr>
      <w:r>
        <w:rPr>
          <w:rFonts w:eastAsia="Calibri"/>
        </w:rPr>
        <w:t>-</w:t>
      </w:r>
      <w:r>
        <w:rPr>
          <w:rFonts w:eastAsia="Calibri"/>
        </w:rPr>
        <w:tab/>
        <w:t>µ-D waarde:</w:t>
      </w:r>
      <w:r>
        <w:rPr>
          <w:rFonts w:eastAsia="Calibri"/>
        </w:rPr>
        <w:tab/>
        <w:t>….</w:t>
      </w:r>
    </w:p>
    <w:p w14:paraId="7FDDD786" w14:textId="77777777" w:rsidR="00532D6F" w:rsidRDefault="00532D6F" w:rsidP="00532D6F">
      <w:pPr>
        <w:pStyle w:val="Kop9"/>
        <w:rPr>
          <w:lang w:val="nl-BE"/>
        </w:rPr>
      </w:pPr>
      <w:r>
        <w:rPr>
          <w:lang w:val="nl-BE"/>
        </w:rPr>
        <w:t>.33.53.40.</w:t>
      </w:r>
      <w:r>
        <w:rPr>
          <w:lang w:val="nl-BE"/>
        </w:rPr>
        <w:tab/>
        <w:t>Luchtdichtheid:</w:t>
      </w:r>
    </w:p>
    <w:p w14:paraId="7CA23D71" w14:textId="01BB0F01" w:rsidR="00532D6F" w:rsidRDefault="00532D6F" w:rsidP="00532D6F">
      <w:pPr>
        <w:pStyle w:val="83Kenm"/>
      </w:pPr>
      <w:r>
        <w:t>-</w:t>
      </w:r>
      <w:r>
        <w:tab/>
        <w:t xml:space="preserve">Diffusie-equivalent lucht SD </w:t>
      </w:r>
      <w:r>
        <w:rPr>
          <w:i/>
          <w:color w:val="808080"/>
        </w:rPr>
        <w:t>[NBN EN ISO 12572]</w:t>
      </w:r>
      <w:r>
        <w:t>:</w:t>
      </w:r>
      <w:r>
        <w:tab/>
        <w:t>ong. </w:t>
      </w:r>
      <w:proofErr w:type="spellStart"/>
      <w:r>
        <w:rPr>
          <w:rFonts w:eastAsia="Calibri"/>
        </w:rPr>
        <w:t>Sd</w:t>
      </w:r>
      <w:proofErr w:type="spellEnd"/>
      <w:r>
        <w:rPr>
          <w:rFonts w:eastAsia="Calibri"/>
        </w:rPr>
        <w:t xml:space="preserve"> 0,</w:t>
      </w:r>
      <w:r w:rsidR="00565091">
        <w:rPr>
          <w:rFonts w:eastAsia="Calibri"/>
        </w:rPr>
        <w:t>13</w:t>
      </w:r>
      <w:r>
        <w:rPr>
          <w:rFonts w:eastAsia="Calibri"/>
        </w:rPr>
        <w:t xml:space="preserve"> m</w:t>
      </w:r>
    </w:p>
    <w:p w14:paraId="09ECDD9C" w14:textId="77777777" w:rsidR="00532D6F" w:rsidRDefault="00532D6F" w:rsidP="00532D6F">
      <w:pPr>
        <w:pStyle w:val="Kop9"/>
        <w:rPr>
          <w:lang w:val="nl-BE"/>
        </w:rPr>
      </w:pPr>
      <w:r>
        <w:rPr>
          <w:lang w:val="nl-BE"/>
        </w:rPr>
        <w:t>.33.53.50.</w:t>
      </w:r>
      <w:r>
        <w:rPr>
          <w:lang w:val="nl-BE"/>
        </w:rPr>
        <w:tab/>
        <w:t>Gedrag tussen 2 klimaten:</w:t>
      </w:r>
    </w:p>
    <w:p w14:paraId="5EFE4FA9" w14:textId="77777777" w:rsidR="00532D6F" w:rsidRDefault="00532D6F" w:rsidP="00532D6F">
      <w:pPr>
        <w:pStyle w:val="83Kenm"/>
      </w:pPr>
      <w:r>
        <w:t>-</w:t>
      </w:r>
      <w:r>
        <w:tab/>
        <w:t xml:space="preserve">Diffusiedoorgangsweerstand 1/KD </w:t>
      </w:r>
      <w:r>
        <w:rPr>
          <w:i/>
          <w:color w:val="808080"/>
        </w:rPr>
        <w:t>[DIN 52615]</w:t>
      </w:r>
      <w:r>
        <w:t>:</w:t>
      </w:r>
      <w:r>
        <w:tab/>
        <w:t>ong. </w:t>
      </w:r>
      <w:r w:rsidRPr="00B67C7C">
        <w:rPr>
          <w:rStyle w:val="OptieChar"/>
          <w:highlight w:val="yellow"/>
        </w:rPr>
        <w:t>…</w:t>
      </w:r>
      <w:r>
        <w:t> m² hPa/mg</w:t>
      </w:r>
    </w:p>
    <w:p w14:paraId="5D42E3C1" w14:textId="77777777" w:rsidR="00532D6F" w:rsidRDefault="00532D6F" w:rsidP="00532D6F">
      <w:pPr>
        <w:pStyle w:val="83Kenm"/>
      </w:pPr>
      <w:r>
        <w:t>-</w:t>
      </w:r>
      <w:r>
        <w:tab/>
        <w:t>Diffusiestroomdichtheid:</w:t>
      </w:r>
      <w:r>
        <w:tab/>
        <w:t>ong. </w:t>
      </w:r>
      <w:r w:rsidRPr="00B67C7C">
        <w:rPr>
          <w:rStyle w:val="OptieChar"/>
          <w:highlight w:val="yellow"/>
        </w:rPr>
        <w:t>…</w:t>
      </w:r>
      <w:r>
        <w:t> g/m²d</w:t>
      </w:r>
    </w:p>
    <w:p w14:paraId="292D0E07" w14:textId="77777777" w:rsidR="00532D6F" w:rsidRPr="00532D6F" w:rsidRDefault="00532D6F">
      <w:pPr>
        <w:pStyle w:val="83Kenm"/>
        <w:rPr>
          <w:lang w:val="nl-BE"/>
        </w:rPr>
      </w:pPr>
    </w:p>
    <w:p w14:paraId="407FE528" w14:textId="77777777" w:rsidR="001A0E4D" w:rsidRDefault="001A0E4D">
      <w:pPr>
        <w:pStyle w:val="Kop5"/>
        <w:rPr>
          <w:lang w:val="nl-BE"/>
        </w:rPr>
      </w:pPr>
      <w:r>
        <w:rPr>
          <w:color w:val="0000FF"/>
          <w:lang w:val="nl-BE"/>
        </w:rPr>
        <w:t>.40.</w:t>
      </w:r>
      <w:r>
        <w:rPr>
          <w:color w:val="0000FF"/>
          <w:lang w:val="nl-BE"/>
        </w:rPr>
        <w:tab/>
      </w:r>
      <w:r>
        <w:rPr>
          <w:lang w:val="nl-BE"/>
        </w:rPr>
        <w:t>UITVOERING</w:t>
      </w:r>
    </w:p>
    <w:p w14:paraId="0586F55E" w14:textId="77777777" w:rsidR="001A0E4D" w:rsidRDefault="001A0E4D">
      <w:pPr>
        <w:pStyle w:val="Kop6"/>
        <w:rPr>
          <w:lang w:val="nl-BE"/>
        </w:rPr>
      </w:pPr>
      <w:r>
        <w:rPr>
          <w:lang w:val="nl-BE"/>
        </w:rPr>
        <w:t>.41.</w:t>
      </w:r>
      <w:r>
        <w:rPr>
          <w:lang w:val="nl-BE"/>
        </w:rPr>
        <w:tab/>
        <w:t>Basisreferenties:</w:t>
      </w:r>
    </w:p>
    <w:p w14:paraId="257FD5B7" w14:textId="77777777" w:rsidR="001A0E4D" w:rsidRDefault="001A0E4D">
      <w:pPr>
        <w:pStyle w:val="Kop7"/>
        <w:rPr>
          <w:lang w:val="nl-BE"/>
        </w:rPr>
      </w:pPr>
      <w:r w:rsidRPr="00CF4E4F">
        <w:rPr>
          <w:lang w:val="nl-BE"/>
        </w:rPr>
        <w:t>.41.10.</w:t>
      </w:r>
      <w:r w:rsidRPr="00CF4E4F">
        <w:rPr>
          <w:lang w:val="nl-BE"/>
        </w:rPr>
        <w:tab/>
        <w:t>Belangrijke opmerking:</w:t>
      </w:r>
    </w:p>
    <w:p w14:paraId="34369AA8" w14:textId="77777777" w:rsidR="001A0E4D" w:rsidRPr="00281702" w:rsidRDefault="001A0E4D" w:rsidP="00281702">
      <w:pPr>
        <w:pStyle w:val="80"/>
      </w:pPr>
      <w:r>
        <w:t xml:space="preserve">De maten op de plannen van de architect zijn louter informatief en dienen door de aannemer te worden gecontroleerd alvorens aan de </w:t>
      </w:r>
      <w:r w:rsidRPr="00281702">
        <w:t>uitvoering te beginnen.</w:t>
      </w:r>
    </w:p>
    <w:p w14:paraId="2DD7FC52" w14:textId="77777777" w:rsidR="00532D6F" w:rsidRPr="00281702" w:rsidRDefault="00532D6F" w:rsidP="00281702">
      <w:pPr>
        <w:pStyle w:val="80"/>
      </w:pPr>
      <w:r w:rsidRPr="00281702">
        <w:t>Rollen liggend, beschermd tegen weersinvloeden, opslaan.</w:t>
      </w:r>
    </w:p>
    <w:p w14:paraId="51F78EBC" w14:textId="77777777" w:rsidR="001A0E4D" w:rsidRDefault="001A0E4D">
      <w:pPr>
        <w:pStyle w:val="Kop6"/>
        <w:rPr>
          <w:lang w:val="nl-BE"/>
        </w:rPr>
      </w:pPr>
      <w:r>
        <w:rPr>
          <w:lang w:val="nl-BE"/>
        </w:rPr>
        <w:t>.44.</w:t>
      </w:r>
      <w:r>
        <w:rPr>
          <w:lang w:val="nl-BE"/>
        </w:rPr>
        <w:tab/>
        <w:t>Plaatsingswijze:</w:t>
      </w:r>
    </w:p>
    <w:p w14:paraId="5BA270AB" w14:textId="77777777" w:rsidR="00281702" w:rsidRPr="00880B98" w:rsidRDefault="00880B98" w:rsidP="00281702">
      <w:pPr>
        <w:pStyle w:val="80"/>
        <w:rPr>
          <w:rStyle w:val="MerkChar"/>
        </w:rPr>
      </w:pPr>
      <w:r>
        <w:t>De gevelbekledingsfolie wordt geplaatst overeenkomstig de details, aangeleverd door de fabrikant</w:t>
      </w:r>
      <w:r w:rsidR="00E51045">
        <w:t xml:space="preserve">, </w:t>
      </w:r>
      <w:r w:rsidR="00281702" w:rsidRPr="00880B98">
        <w:rPr>
          <w:rStyle w:val="MerkChar"/>
        </w:rPr>
        <w:t>in de brochure “Verwerkingsdetail dak en wanden” van Morgo Folietechniek</w:t>
      </w:r>
      <w:r w:rsidR="00281702">
        <w:t>.</w:t>
      </w:r>
    </w:p>
    <w:p w14:paraId="212B9DF0" w14:textId="6C1DB840" w:rsidR="00880B98" w:rsidRPr="00880B98" w:rsidRDefault="00E51045" w:rsidP="00880B98">
      <w:pPr>
        <w:pStyle w:val="80"/>
        <w:rPr>
          <w:rStyle w:val="MerkChar"/>
        </w:rPr>
      </w:pPr>
      <w:r>
        <w:t>De aannemer zal niet afwijken van de plaatsingsvoorschriften en de hierin vermelde producten (lijmen, bevestigingsmiddelen, …)</w:t>
      </w:r>
      <w:r w:rsidR="00532D6F">
        <w:rPr>
          <w:rStyle w:val="MerkChar"/>
        </w:rPr>
        <w:t>.</w:t>
      </w:r>
    </w:p>
    <w:p w14:paraId="2156B949" w14:textId="77777777" w:rsidR="001A0E4D" w:rsidRDefault="001A0E4D">
      <w:pPr>
        <w:pStyle w:val="Kop7"/>
        <w:rPr>
          <w:lang w:val="nl-BE"/>
        </w:rPr>
      </w:pPr>
      <w:r>
        <w:rPr>
          <w:lang w:val="nl-BE"/>
        </w:rPr>
        <w:t>.44.20.</w:t>
      </w:r>
      <w:r>
        <w:rPr>
          <w:lang w:val="nl-BE"/>
        </w:rPr>
        <w:tab/>
        <w:t>Montage:</w:t>
      </w:r>
    </w:p>
    <w:p w14:paraId="170EE8BC" w14:textId="77777777" w:rsidR="001A0E4D" w:rsidRDefault="001A0E4D">
      <w:pPr>
        <w:pStyle w:val="Kop8"/>
        <w:rPr>
          <w:lang w:val="nl-BE"/>
        </w:rPr>
      </w:pPr>
      <w:r w:rsidRPr="004F79CF">
        <w:rPr>
          <w:lang w:val="nl-BE"/>
        </w:rPr>
        <w:lastRenderedPageBreak/>
        <w:t>.44.21.</w:t>
      </w:r>
      <w:r w:rsidRPr="004F79CF">
        <w:rPr>
          <w:lang w:val="nl-BE"/>
        </w:rPr>
        <w:tab/>
      </w:r>
      <w:r>
        <w:rPr>
          <w:lang w:val="nl-BE"/>
        </w:rPr>
        <w:t>Opbouw:</w:t>
      </w:r>
    </w:p>
    <w:p w14:paraId="32032527" w14:textId="77777777" w:rsidR="00E51045" w:rsidRDefault="00E51045" w:rsidP="00E51045">
      <w:pPr>
        <w:pStyle w:val="81"/>
        <w:rPr>
          <w:lang w:eastAsia="nl-BE"/>
        </w:rPr>
      </w:pPr>
      <w:r>
        <w:rPr>
          <w:lang w:eastAsia="nl-BE"/>
        </w:rPr>
        <w:t>-</w:t>
      </w:r>
      <w:r>
        <w:rPr>
          <w:lang w:eastAsia="nl-BE"/>
        </w:rPr>
        <w:tab/>
        <w:t xml:space="preserve">Voor horizontaal aangebrachte gevelbekleding; achterconstructie vertikaal aanbrengen met PE-schuimband </w:t>
      </w:r>
      <w:r>
        <w:rPr>
          <w:rStyle w:val="MerkChar"/>
        </w:rPr>
        <w:t>Morgo Tengelband</w:t>
      </w:r>
      <w:r>
        <w:rPr>
          <w:lang w:eastAsia="nl-BE"/>
        </w:rPr>
        <w:t>, aangebracht op de achterlat.</w:t>
      </w:r>
    </w:p>
    <w:p w14:paraId="3DB50D21" w14:textId="77777777" w:rsidR="00E51045" w:rsidRDefault="00E51045" w:rsidP="00E51045">
      <w:pPr>
        <w:pStyle w:val="81"/>
      </w:pPr>
      <w:r>
        <w:rPr>
          <w:lang w:eastAsia="nl-BE"/>
        </w:rPr>
        <w:t>-</w:t>
      </w:r>
      <w:r>
        <w:rPr>
          <w:lang w:eastAsia="nl-BE"/>
        </w:rPr>
        <w:tab/>
        <w:t xml:space="preserve">Voor vertikaal aangebrachte gevelbekleding; achterconstructie dubbel uitvoeren d.w.z. eerst een verticale lat met PE-schuimband </w:t>
      </w:r>
      <w:r>
        <w:rPr>
          <w:rStyle w:val="MerkChar"/>
        </w:rPr>
        <w:t>Morgo Tengelband</w:t>
      </w:r>
      <w:r>
        <w:rPr>
          <w:lang w:eastAsia="nl-BE"/>
        </w:rPr>
        <w:t xml:space="preserve"> op de folie zetten en dan een horizontale lat.</w:t>
      </w:r>
    </w:p>
    <w:p w14:paraId="65C57B29" w14:textId="77777777" w:rsidR="00E51045" w:rsidRDefault="00E51045" w:rsidP="00E51045">
      <w:pPr>
        <w:pStyle w:val="80"/>
      </w:pPr>
    </w:p>
    <w:p w14:paraId="6412BB5E" w14:textId="77777777" w:rsidR="001A0E4D" w:rsidRPr="00E51045" w:rsidRDefault="001A0E4D" w:rsidP="00E51045">
      <w:pPr>
        <w:autoSpaceDE w:val="0"/>
        <w:autoSpaceDN w:val="0"/>
        <w:adjustRightInd w:val="0"/>
        <w:jc w:val="left"/>
        <w:rPr>
          <w:rFonts w:ascii="Frutiger-Light" w:hAnsi="Frutiger-Light" w:cs="Frutiger-Light"/>
          <w:sz w:val="17"/>
          <w:szCs w:val="17"/>
          <w:lang w:eastAsia="nl-BE"/>
        </w:rPr>
      </w:pPr>
      <w:r>
        <w:t>44.30.</w:t>
      </w:r>
      <w:r>
        <w:tab/>
        <w:t>Bevestiging:</w:t>
      </w:r>
    </w:p>
    <w:p w14:paraId="3DAAFF6F" w14:textId="0E624132" w:rsidR="001A0E4D" w:rsidRDefault="001A0E4D">
      <w:pPr>
        <w:pStyle w:val="81"/>
      </w:pPr>
      <w:r>
        <w:t>-</w:t>
      </w:r>
      <w:r>
        <w:tab/>
        <w:t>De plaatsing geschiedt volgens het dossier met detailtekeningen van alle plaatsingsvarianten en specifieke oplossingen, opgesteld door de leverancier van de</w:t>
      </w:r>
      <w:r w:rsidR="00FB07B1">
        <w:t xml:space="preserve"> </w:t>
      </w:r>
      <w:r>
        <w:t>gevelbekledingsfolie.</w:t>
      </w:r>
    </w:p>
    <w:p w14:paraId="64160995" w14:textId="77777777" w:rsidR="001A0E4D" w:rsidRDefault="001A0E4D">
      <w:pPr>
        <w:pStyle w:val="81"/>
      </w:pPr>
      <w:r>
        <w:t>-</w:t>
      </w:r>
      <w:r>
        <w:tab/>
        <w:t>De aannemer zal de werken uitvoeren met reine kledij en reine handen, zodat geen vuil op de folie wordt afgezet.</w:t>
      </w:r>
    </w:p>
    <w:p w14:paraId="3C7A852D" w14:textId="6A6BC259" w:rsidR="001A0E4D" w:rsidRDefault="001A0E4D">
      <w:pPr>
        <w:pStyle w:val="81"/>
      </w:pPr>
      <w:r>
        <w:t>-</w:t>
      </w:r>
      <w:r>
        <w:tab/>
      </w:r>
      <w:r w:rsidR="00CF4E4F">
        <w:t>De</w:t>
      </w:r>
      <w:r w:rsidR="00E51045">
        <w:t xml:space="preserve"> </w:t>
      </w:r>
      <w:r>
        <w:t xml:space="preserve">gevelbekledingsfolie wordt </w:t>
      </w:r>
      <w:r w:rsidR="00E51045">
        <w:t>van boven naar beneden afgerold</w:t>
      </w:r>
      <w:r>
        <w:t>. Er wordt op gelet dat de folie steeds verticaal geplaatst wordt en voldoende stijf wordt opgespannen.</w:t>
      </w:r>
    </w:p>
    <w:p w14:paraId="4353E657" w14:textId="77777777" w:rsidR="001A0E4D" w:rsidRDefault="001A0E4D">
      <w:pPr>
        <w:pStyle w:val="83Kenm"/>
      </w:pPr>
      <w:r>
        <w:t>-</w:t>
      </w:r>
      <w:r>
        <w:tab/>
        <w:t>Overlapping van de folie</w:t>
      </w:r>
      <w:r w:rsidR="0006787E">
        <w:t>:</w:t>
      </w:r>
      <w:r>
        <w:tab/>
        <w:t>minimaal 5 cm aan elke zijde</w:t>
      </w:r>
    </w:p>
    <w:p w14:paraId="04B86D07" w14:textId="77777777" w:rsidR="001A0E4D" w:rsidRDefault="001A0E4D">
      <w:pPr>
        <w:pStyle w:val="83Kenm"/>
        <w:rPr>
          <w:rStyle w:val="OptieChar"/>
        </w:rPr>
      </w:pPr>
      <w:r>
        <w:t>-</w:t>
      </w:r>
      <w:r>
        <w:tab/>
        <w:t>Bevestiging op de draagstructuur:</w:t>
      </w:r>
      <w:r>
        <w:tab/>
      </w:r>
      <w:r>
        <w:rPr>
          <w:rStyle w:val="OptieChar"/>
        </w:rPr>
        <w:t>#verlijmd</w:t>
      </w:r>
      <w:r>
        <w:rPr>
          <w:rStyle w:val="OptieChar"/>
        </w:rPr>
        <w:br/>
        <w:t>#mechanisch [geschroefd]</w:t>
      </w:r>
      <w:r>
        <w:rPr>
          <w:rStyle w:val="OptieChar"/>
        </w:rPr>
        <w:br/>
        <w:t>#mechanisch [vernageld]</w:t>
      </w:r>
    </w:p>
    <w:p w14:paraId="323B5BB8" w14:textId="77777777" w:rsidR="001A0E4D" w:rsidRDefault="001A0E4D">
      <w:pPr>
        <w:pStyle w:val="83Kenm"/>
      </w:pPr>
      <w:r>
        <w:t>-</w:t>
      </w:r>
      <w:r>
        <w:tab/>
        <w:t>Bevestigingsmiddel:</w:t>
      </w:r>
      <w:r>
        <w:tab/>
      </w:r>
      <w:proofErr w:type="spellStart"/>
      <w:r w:rsidR="00CF4E4F">
        <w:rPr>
          <w:rStyle w:val="MerkChar"/>
        </w:rPr>
        <w:t>Prothan</w:t>
      </w:r>
      <w:proofErr w:type="spellEnd"/>
      <w:r w:rsidR="00CF4E4F">
        <w:rPr>
          <w:rStyle w:val="MerkChar"/>
        </w:rPr>
        <w:t xml:space="preserve"> 300</w:t>
      </w:r>
      <w:r>
        <w:rPr>
          <w:rStyle w:val="MerkChar"/>
          <w:lang w:val="nl-BE"/>
        </w:rPr>
        <w:t xml:space="preserve"> </w:t>
      </w:r>
      <w:r>
        <w:t>lijm</w:t>
      </w:r>
    </w:p>
    <w:p w14:paraId="40BC27FF" w14:textId="430BD076" w:rsidR="001A0E4D" w:rsidRDefault="001A0E4D">
      <w:pPr>
        <w:pStyle w:val="80"/>
      </w:pPr>
      <w:r>
        <w:t xml:space="preserve">De aansluitingen van de gevelbekledingsfolie op metselwerk, metalen plaatwerk, </w:t>
      </w:r>
      <w:r w:rsidRPr="00B67C7C">
        <w:t>…</w:t>
      </w:r>
      <w:r>
        <w:t xml:space="preserve"> </w:t>
      </w:r>
      <w:r w:rsidR="00CF4E4F">
        <w:t xml:space="preserve">moet </w:t>
      </w:r>
      <w:r>
        <w:t>worden afge</w:t>
      </w:r>
      <w:r w:rsidR="00CF4E4F">
        <w:t>stemd in overleg met de fabrikant</w:t>
      </w:r>
      <w:r>
        <w:rPr>
          <w:rStyle w:val="MerkChar"/>
        </w:rPr>
        <w:t xml:space="preserve"> </w:t>
      </w:r>
      <w:r w:rsidR="00CF4E4F">
        <w:rPr>
          <w:rStyle w:val="MerkChar"/>
        </w:rPr>
        <w:t>Morgo Folietechniek BV</w:t>
      </w:r>
      <w:r>
        <w:t>.</w:t>
      </w:r>
    </w:p>
    <w:p w14:paraId="37490992" w14:textId="77777777" w:rsidR="00216BC8" w:rsidRDefault="00216BC8">
      <w:pPr>
        <w:pStyle w:val="80"/>
      </w:pPr>
    </w:p>
    <w:p w14:paraId="0D574811" w14:textId="77777777" w:rsidR="001A0E4D" w:rsidRDefault="001A0E4D">
      <w:pPr>
        <w:pStyle w:val="Kop5"/>
        <w:rPr>
          <w:lang w:val="nl-NL"/>
        </w:rPr>
      </w:pPr>
      <w:r w:rsidRPr="004F79CF">
        <w:rPr>
          <w:color w:val="0000FF"/>
          <w:lang w:val="nl-BE"/>
        </w:rPr>
        <w:t>.50.</w:t>
      </w:r>
      <w:r>
        <w:rPr>
          <w:lang w:val="nl-NL"/>
        </w:rPr>
        <w:tab/>
        <w:t>COORDINATIE</w:t>
      </w:r>
    </w:p>
    <w:p w14:paraId="68747343" w14:textId="77777777" w:rsidR="001A0E4D" w:rsidRDefault="001A0E4D">
      <w:pPr>
        <w:pStyle w:val="Kop6"/>
        <w:rPr>
          <w:lang w:val="nl-BE"/>
        </w:rPr>
      </w:pPr>
      <w:r>
        <w:rPr>
          <w:lang w:val="nl-BE"/>
        </w:rPr>
        <w:t>.53.</w:t>
      </w:r>
      <w:r>
        <w:rPr>
          <w:lang w:val="nl-BE"/>
        </w:rPr>
        <w:tab/>
        <w:t>Tijdens uitvoering:</w:t>
      </w:r>
    </w:p>
    <w:p w14:paraId="5676CF4B" w14:textId="77777777" w:rsidR="001A0E4D" w:rsidRDefault="001A0E4D">
      <w:pPr>
        <w:pStyle w:val="Kop7"/>
      </w:pPr>
      <w:r>
        <w:t>.53.20.</w:t>
      </w:r>
      <w:r>
        <w:tab/>
        <w:t>Voorafgaande voorwaarden:</w:t>
      </w:r>
    </w:p>
    <w:p w14:paraId="26FB570D" w14:textId="77777777" w:rsidR="001A0E4D" w:rsidRDefault="001A0E4D">
      <w:pPr>
        <w:pStyle w:val="80"/>
      </w:pPr>
      <w:r>
        <w:t>Vooraleer de gevelbekleding aan te brengen, gaat de aannemer na of de draagconstructie in overeenstemming is met de plannen en de voorschriften en een onberispelijke uitvoering van de werken verzekerd kan worden.</w:t>
      </w:r>
    </w:p>
    <w:p w14:paraId="1347494B" w14:textId="77777777" w:rsidR="001A0E4D" w:rsidRDefault="001A0E4D">
      <w:pPr>
        <w:pStyle w:val="80"/>
      </w:pPr>
      <w:r>
        <w:t>Zoniet stelt hij de architect daarvan tijdig in kennis, zodat deze de noodzakelijke maatregelen kan treffen.</w:t>
      </w:r>
    </w:p>
    <w:p w14:paraId="30D3853C" w14:textId="77777777" w:rsidR="001A0E4D" w:rsidRDefault="001A0E4D">
      <w:pPr>
        <w:pStyle w:val="Kop6"/>
        <w:rPr>
          <w:lang w:val="nl-BE"/>
        </w:rPr>
      </w:pPr>
      <w:r>
        <w:rPr>
          <w:lang w:val="nl-BE"/>
        </w:rPr>
        <w:t>.54.</w:t>
      </w:r>
      <w:r>
        <w:rPr>
          <w:lang w:val="nl-BE"/>
        </w:rPr>
        <w:tab/>
        <w:t>Na uitvoering:</w:t>
      </w:r>
    </w:p>
    <w:p w14:paraId="3DAB111C" w14:textId="77777777" w:rsidR="001A0E4D" w:rsidRPr="00B67C7C" w:rsidRDefault="001A0E4D">
      <w:pPr>
        <w:pStyle w:val="80"/>
        <w:rPr>
          <w:rStyle w:val="OptieChar"/>
        </w:rPr>
      </w:pPr>
      <w:r w:rsidRPr="00B67C7C">
        <w:rPr>
          <w:rStyle w:val="OptieChar"/>
          <w:highlight w:val="yellow"/>
        </w:rPr>
        <w:t>…</w:t>
      </w:r>
    </w:p>
    <w:p w14:paraId="658B7F13" w14:textId="77777777" w:rsidR="00216BC8" w:rsidRDefault="00216BC8">
      <w:pPr>
        <w:pStyle w:val="Kop5"/>
        <w:rPr>
          <w:color w:val="0000FF"/>
          <w:lang w:val="nl-BE"/>
        </w:rPr>
      </w:pPr>
    </w:p>
    <w:p w14:paraId="15CAB5ED" w14:textId="4A52CCE6" w:rsidR="001A0E4D" w:rsidRDefault="001A0E4D">
      <w:pPr>
        <w:pStyle w:val="Kop5"/>
        <w:rPr>
          <w:lang w:val="nl-BE"/>
        </w:rPr>
      </w:pPr>
      <w:r>
        <w:rPr>
          <w:color w:val="0000FF"/>
          <w:lang w:val="nl-BE"/>
        </w:rPr>
        <w:t>.60.</w:t>
      </w:r>
      <w:r>
        <w:rPr>
          <w:lang w:val="nl-BE"/>
        </w:rPr>
        <w:tab/>
        <w:t>CONTROLE- EN KEURINGSASPECTEN</w:t>
      </w:r>
    </w:p>
    <w:p w14:paraId="1CB1FE6C" w14:textId="77777777" w:rsidR="001A0E4D" w:rsidRDefault="001A0E4D">
      <w:pPr>
        <w:pStyle w:val="Kop6"/>
        <w:rPr>
          <w:lang w:val="nl-BE"/>
        </w:rPr>
      </w:pPr>
      <w:r>
        <w:rPr>
          <w:lang w:val="nl-BE"/>
        </w:rPr>
        <w:t>.61.</w:t>
      </w:r>
      <w:r>
        <w:rPr>
          <w:lang w:val="nl-BE"/>
        </w:rPr>
        <w:tab/>
        <w:t>Voor levering:</w:t>
      </w:r>
    </w:p>
    <w:p w14:paraId="737A26FC" w14:textId="77777777" w:rsidR="001A0E4D" w:rsidRDefault="001A0E4D">
      <w:pPr>
        <w:pStyle w:val="Kop7"/>
        <w:rPr>
          <w:lang w:val="nl-BE"/>
        </w:rPr>
      </w:pPr>
      <w:r>
        <w:rPr>
          <w:lang w:val="nl-BE"/>
        </w:rPr>
        <w:t>.61.10.</w:t>
      </w:r>
      <w:r>
        <w:rPr>
          <w:lang w:val="nl-BE"/>
        </w:rPr>
        <w:tab/>
        <w:t>Voor te leggen documenten:</w:t>
      </w:r>
    </w:p>
    <w:p w14:paraId="303682C4" w14:textId="4E9518F6" w:rsidR="001A0E4D" w:rsidRDefault="001A0E4D">
      <w:pPr>
        <w:pStyle w:val="81"/>
      </w:pPr>
      <w:r>
        <w:t>-</w:t>
      </w:r>
      <w:r>
        <w:tab/>
        <w:t xml:space="preserve">Volgende certificaten van de fabrikant: </w:t>
      </w:r>
      <w:r w:rsidR="00CF4E4F">
        <w:t>CE, KOMO</w:t>
      </w:r>
      <w:r w:rsidR="00334119">
        <w:t>, Efectis Brandrapport</w:t>
      </w:r>
    </w:p>
    <w:p w14:paraId="36435E5D" w14:textId="77777777" w:rsidR="001A0E4D" w:rsidRDefault="001A0E4D" w:rsidP="00FF61FE">
      <w:pPr>
        <w:pStyle w:val="Kop9"/>
        <w:rPr>
          <w:lang w:val="nl-NL"/>
        </w:rPr>
      </w:pPr>
      <w:r>
        <w:rPr>
          <w:lang w:val="nl-NL"/>
        </w:rPr>
        <w:t>.61.19.</w:t>
      </w:r>
      <w:r>
        <w:rPr>
          <w:lang w:val="nl-NL"/>
        </w:rPr>
        <w:tab/>
        <w:t>Diversen:</w:t>
      </w:r>
    </w:p>
    <w:p w14:paraId="5187E25C" w14:textId="77777777" w:rsidR="001A0E4D" w:rsidRDefault="001A0E4D" w:rsidP="00FF61FE">
      <w:pPr>
        <w:pStyle w:val="81"/>
      </w:pPr>
      <w:r>
        <w:t>-</w:t>
      </w:r>
      <w:r>
        <w:tab/>
        <w:t>De aannemer die de plaatsing uitvoert legt een bevestiging van de fabrikant voor waaruit blijkt dat hij tijdens de drie jaren voorafgaand aan het plaatsen een interne opleiding heeft gevolgd bij de fabrikant</w:t>
      </w:r>
      <w:r w:rsidRPr="0006787E">
        <w:rPr>
          <w:rStyle w:val="MerkChar"/>
        </w:rPr>
        <w:t xml:space="preserve"> </w:t>
      </w:r>
      <w:r w:rsidR="00CF4E4F">
        <w:rPr>
          <w:rStyle w:val="MerkChar"/>
        </w:rPr>
        <w:t>Morgo Foliet</w:t>
      </w:r>
      <w:r>
        <w:rPr>
          <w:rStyle w:val="MerkChar"/>
        </w:rPr>
        <w:t>echniek</w:t>
      </w:r>
      <w:r>
        <w:t>.</w:t>
      </w:r>
    </w:p>
    <w:p w14:paraId="6503D5B0" w14:textId="77777777" w:rsidR="001A0E4D" w:rsidRDefault="001A0E4D" w:rsidP="00FF61FE">
      <w:pPr>
        <w:pStyle w:val="81"/>
        <w:rPr>
          <w:rStyle w:val="OptieChar"/>
        </w:rPr>
      </w:pPr>
      <w:r>
        <w:rPr>
          <w:rStyle w:val="OptieChar"/>
        </w:rPr>
        <w:t>#</w:t>
      </w:r>
      <w:r w:rsidR="0006787E">
        <w:rPr>
          <w:rStyle w:val="OptieChar"/>
        </w:rPr>
        <w:t>-</w:t>
      </w:r>
      <w:r>
        <w:rPr>
          <w:rStyle w:val="OptieChar"/>
        </w:rPr>
        <w:tab/>
        <w:t>Het behandelingsattest van de tengellatten.</w:t>
      </w:r>
    </w:p>
    <w:p w14:paraId="5F299ADA" w14:textId="77777777" w:rsidR="001A0E4D" w:rsidRDefault="001A0E4D">
      <w:pPr>
        <w:pStyle w:val="Kop7"/>
      </w:pPr>
      <w:r>
        <w:t>.61.30.</w:t>
      </w:r>
      <w:r>
        <w:tab/>
        <w:t>Plannen:</w:t>
      </w:r>
    </w:p>
    <w:p w14:paraId="5A2675D6" w14:textId="77777777" w:rsidR="001A0E4D" w:rsidRDefault="001A0E4D">
      <w:pPr>
        <w:pStyle w:val="Kop8"/>
        <w:rPr>
          <w:lang w:val="nl-NL"/>
        </w:rPr>
      </w:pPr>
      <w:r>
        <w:rPr>
          <w:lang w:val="nl-NL"/>
        </w:rPr>
        <w:t>.61.33.</w:t>
      </w:r>
      <w:r>
        <w:rPr>
          <w:lang w:val="nl-NL"/>
        </w:rPr>
        <w:tab/>
        <w:t xml:space="preserve">Plannen met de </w:t>
      </w:r>
      <w:proofErr w:type="spellStart"/>
      <w:r>
        <w:rPr>
          <w:lang w:val="nl-NL"/>
        </w:rPr>
        <w:t>afwerkingdetails</w:t>
      </w:r>
      <w:proofErr w:type="spellEnd"/>
      <w:r>
        <w:rPr>
          <w:lang w:val="nl-NL"/>
        </w:rPr>
        <w:t xml:space="preserve"> en </w:t>
      </w:r>
      <w:proofErr w:type="spellStart"/>
      <w:r>
        <w:rPr>
          <w:lang w:val="nl-NL"/>
        </w:rPr>
        <w:t>plaatsingplannen</w:t>
      </w:r>
      <w:proofErr w:type="spellEnd"/>
      <w:r>
        <w:rPr>
          <w:lang w:val="nl-NL"/>
        </w:rPr>
        <w:t>:</w:t>
      </w:r>
    </w:p>
    <w:p w14:paraId="10836804" w14:textId="77777777" w:rsidR="001A0E4D" w:rsidRDefault="001A0E4D">
      <w:pPr>
        <w:pStyle w:val="81"/>
      </w:pPr>
      <w:r>
        <w:t>-</w:t>
      </w:r>
      <w:r>
        <w:tab/>
        <w:t>Een dossier met detailtekeningen van alle plaatsingsvarianten en specifieke oplossingen, opgesteld door de leverancier van de gevelbekledingsfolie.</w:t>
      </w:r>
    </w:p>
    <w:p w14:paraId="1C3A09B1" w14:textId="24A819C8" w:rsidR="001A0E4D" w:rsidRDefault="00B67C7C">
      <w:pPr>
        <w:pStyle w:val="80"/>
        <w:rPr>
          <w:rStyle w:val="OptieChar"/>
        </w:rPr>
      </w:pPr>
      <w:r>
        <w:t>-</w:t>
      </w:r>
      <w:r>
        <w:tab/>
      </w:r>
      <w:r w:rsidRPr="00B67C7C">
        <w:rPr>
          <w:rStyle w:val="OptieChar"/>
          <w:highlight w:val="yellow"/>
        </w:rPr>
        <w:t>…</w:t>
      </w:r>
    </w:p>
    <w:p w14:paraId="68E2C08D" w14:textId="77777777" w:rsidR="00216BC8" w:rsidRPr="004D10D8" w:rsidRDefault="005403A5" w:rsidP="00216BC8">
      <w:pPr>
        <w:pStyle w:val="Lijn"/>
        <w:rPr>
          <w:lang w:val="nl-NL"/>
        </w:rPr>
      </w:pPr>
      <w:bookmarkStart w:id="16" w:name="_Toc256435852"/>
      <w:bookmarkStart w:id="17" w:name="_Toc318446110"/>
      <w:bookmarkStart w:id="18" w:name="_Toc318446121"/>
      <w:r>
        <w:rPr>
          <w:noProof/>
          <w:lang w:val="nl-NL"/>
        </w:rPr>
        <w:pict w14:anchorId="5E01C434">
          <v:rect id="_x0000_i1029" alt="" style="width:453.6pt;height:.05pt;mso-width-percent:0;mso-height-percent:0;mso-width-percent:0;mso-height-percent:0" o:hralign="center" o:hrstd="t" o:hr="t" fillcolor="#aca899" stroked="f"/>
        </w:pict>
      </w:r>
    </w:p>
    <w:p w14:paraId="01ECCDBC" w14:textId="180B7FB3" w:rsidR="00B67C7C" w:rsidRPr="004D10D8" w:rsidRDefault="0063007D" w:rsidP="00B67C7C">
      <w:pPr>
        <w:pStyle w:val="Kop1"/>
        <w:rPr>
          <w:lang w:val="nl-NL"/>
        </w:rPr>
      </w:pPr>
      <w:proofErr w:type="spellStart"/>
      <w:r>
        <w:rPr>
          <w:lang w:val="nl-NL"/>
        </w:rPr>
        <w:t>Morgo</w:t>
      </w:r>
      <w:proofErr w:type="spellEnd"/>
      <w:r w:rsidR="0006787E">
        <w:rPr>
          <w:lang w:val="nl-NL"/>
        </w:rPr>
        <w:t xml:space="preserve"> Folietechniek</w:t>
      </w:r>
      <w:r w:rsidR="00B67C7C" w:rsidRPr="004D10D8">
        <w:rPr>
          <w:lang w:val="nl-NL"/>
        </w:rPr>
        <w:t>-posten voor de meetstaat</w:t>
      </w:r>
      <w:bookmarkEnd w:id="16"/>
      <w:bookmarkEnd w:id="17"/>
      <w:bookmarkEnd w:id="18"/>
    </w:p>
    <w:p w14:paraId="749D5074" w14:textId="77777777" w:rsidR="00B67C7C" w:rsidRPr="004D10D8" w:rsidRDefault="005403A5" w:rsidP="00B67C7C">
      <w:pPr>
        <w:pStyle w:val="Lijn"/>
        <w:rPr>
          <w:lang w:val="nl-NL"/>
        </w:rPr>
      </w:pPr>
      <w:r>
        <w:rPr>
          <w:noProof/>
          <w:lang w:val="nl-NL"/>
        </w:rPr>
        <w:pict w14:anchorId="631288B7">
          <v:rect id="_x0000_i1028" alt="" style="width:453.6pt;height:.05pt;mso-width-percent:0;mso-height-percent:0;mso-width-percent:0;mso-height-percent:0" o:hralign="center" o:hrstd="t" o:hr="t" fillcolor="#aca899" stroked="f"/>
        </w:pict>
      </w:r>
    </w:p>
    <w:p w14:paraId="10E71BDE" w14:textId="77777777" w:rsidR="00B60ACD" w:rsidRDefault="00B60ACD" w:rsidP="00B60ACD">
      <w:pPr>
        <w:pStyle w:val="Merk2"/>
      </w:pPr>
      <w:r>
        <w:rPr>
          <w:rStyle w:val="Merk1Char"/>
        </w:rPr>
        <w:t>MorgoFassade Standaard Xtra</w:t>
      </w:r>
      <w:r>
        <w:t xml:space="preserve"> - D</w:t>
      </w:r>
      <w:r w:rsidRPr="00915356">
        <w:t xml:space="preserve">ampopen </w:t>
      </w:r>
      <w:r>
        <w:t>Polyester</w:t>
      </w:r>
      <w:r w:rsidRPr="00915356">
        <w:t>vlies met acrylaatcoating</w:t>
      </w:r>
      <w:r>
        <w:t>,</w:t>
      </w:r>
      <w:r w:rsidRPr="00915356">
        <w:t xml:space="preserve"> voor g</w:t>
      </w:r>
      <w:r>
        <w:t>edeeltelijk open gevels met max.</w:t>
      </w:r>
      <w:r w:rsidRPr="00915356">
        <w:t xml:space="preserve"> </w:t>
      </w:r>
      <w:r>
        <w:t>30%</w:t>
      </w:r>
      <w:r w:rsidRPr="00915356">
        <w:t xml:space="preserve"> kieren</w:t>
      </w:r>
    </w:p>
    <w:p w14:paraId="392C94AC" w14:textId="77C04AE2" w:rsidR="00216BC8" w:rsidRDefault="00216BC8" w:rsidP="00216BC8">
      <w:pPr>
        <w:pStyle w:val="Kop4"/>
        <w:rPr>
          <w:rStyle w:val="MeetChar"/>
          <w:lang w:val="nl-BE"/>
        </w:rPr>
      </w:pPr>
      <w:r>
        <w:rPr>
          <w:rStyle w:val="OptieChar"/>
          <w:lang w:val="nl-BE"/>
        </w:rPr>
        <w:t>#</w:t>
      </w:r>
      <w:r w:rsidRPr="00617913">
        <w:rPr>
          <w:rStyle w:val="Post"/>
          <w:lang w:val="nl-BE"/>
        </w:rPr>
        <w:t>P1</w:t>
      </w:r>
      <w:r>
        <w:rPr>
          <w:lang w:val="nl-BE"/>
        </w:rPr>
        <w:tab/>
      </w:r>
      <w:r>
        <w:rPr>
          <w:rStyle w:val="MerkChar"/>
          <w:lang w:val="nl-BE"/>
        </w:rPr>
        <w:t xml:space="preserve">MorgoFassade </w:t>
      </w:r>
      <w:r w:rsidR="0001531B">
        <w:rPr>
          <w:rStyle w:val="MerkChar"/>
          <w:lang w:val="nl-BE"/>
        </w:rPr>
        <w:t>Standaard Xtra</w:t>
      </w:r>
      <w:r>
        <w:rPr>
          <w:rStyle w:val="MerkChar"/>
          <w:lang w:val="nl-BE"/>
        </w:rPr>
        <w:t xml:space="preserve"> </w:t>
      </w:r>
      <w:r>
        <w:t>gevelmembraan, brandklasse B</w:t>
      </w:r>
      <w:r w:rsidR="009B7620">
        <w:t>-</w:t>
      </w:r>
      <w:r>
        <w:t>s1</w:t>
      </w:r>
      <w:r w:rsidR="009B7620">
        <w:t>,</w:t>
      </w:r>
      <w:r>
        <w:t xml:space="preserve">d0 </w:t>
      </w:r>
      <w:r>
        <w:rPr>
          <w:lang w:val="nl-BE"/>
        </w:rPr>
        <w:t xml:space="preserve">[som over het geheel] </w:t>
      </w:r>
      <w:r>
        <w:rPr>
          <w:rStyle w:val="MeetChar"/>
          <w:lang w:val="nl-BE"/>
        </w:rPr>
        <w:tab/>
        <w:t>TP</w:t>
      </w:r>
      <w:r>
        <w:rPr>
          <w:rStyle w:val="MeetChar"/>
          <w:lang w:val="nl-BE"/>
        </w:rPr>
        <w:tab/>
        <w:t>[1]</w:t>
      </w:r>
    </w:p>
    <w:p w14:paraId="7E506EA9" w14:textId="3916FE4A" w:rsidR="00216BC8" w:rsidRDefault="00216BC8" w:rsidP="00216BC8">
      <w:pPr>
        <w:pStyle w:val="Kop4"/>
        <w:rPr>
          <w:rStyle w:val="MeetChar"/>
          <w:lang w:val="nl-BE"/>
        </w:rPr>
      </w:pPr>
      <w:r>
        <w:rPr>
          <w:rStyle w:val="OptieChar"/>
          <w:lang w:val="nl-BE"/>
        </w:rPr>
        <w:t>#</w:t>
      </w:r>
      <w:r w:rsidRPr="00617913">
        <w:rPr>
          <w:rStyle w:val="Post"/>
          <w:lang w:val="nl-BE"/>
        </w:rPr>
        <w:t>P1</w:t>
      </w:r>
      <w:r>
        <w:rPr>
          <w:lang w:val="nl-BE"/>
        </w:rPr>
        <w:tab/>
      </w:r>
      <w:r>
        <w:rPr>
          <w:rStyle w:val="MerkChar"/>
          <w:lang w:val="nl-BE"/>
        </w:rPr>
        <w:t xml:space="preserve">MorgoFassade </w:t>
      </w:r>
      <w:r w:rsidR="0001531B">
        <w:rPr>
          <w:rStyle w:val="MerkChar"/>
          <w:lang w:val="nl-BE"/>
        </w:rPr>
        <w:t>Standaard Xtra</w:t>
      </w:r>
      <w:r>
        <w:rPr>
          <w:rStyle w:val="MerkChar"/>
          <w:lang w:val="nl-BE"/>
        </w:rPr>
        <w:t xml:space="preserve"> </w:t>
      </w:r>
      <w:r>
        <w:t>gevelmembraan, brandklasse B</w:t>
      </w:r>
      <w:r w:rsidR="009B7620">
        <w:t>-</w:t>
      </w:r>
      <w:r>
        <w:t>s1</w:t>
      </w:r>
      <w:r w:rsidR="009B7620">
        <w:t>,</w:t>
      </w:r>
      <w:r>
        <w:t xml:space="preserve">d0 </w:t>
      </w:r>
      <w:r>
        <w:rPr>
          <w:rStyle w:val="MeetChar"/>
          <w:lang w:val="nl-BE"/>
        </w:rPr>
        <w:tab/>
        <w:t>VH</w:t>
      </w:r>
      <w:r>
        <w:rPr>
          <w:rStyle w:val="MeetChar"/>
          <w:lang w:val="nl-BE"/>
        </w:rPr>
        <w:tab/>
        <w:t>[m²]</w:t>
      </w:r>
    </w:p>
    <w:p w14:paraId="65DD58EC" w14:textId="77777777" w:rsidR="00B67C7C" w:rsidRPr="004D10D8" w:rsidRDefault="005403A5" w:rsidP="00B67C7C">
      <w:pPr>
        <w:pStyle w:val="Lijn"/>
        <w:rPr>
          <w:lang w:val="nl-NL"/>
        </w:rPr>
      </w:pPr>
      <w:r>
        <w:rPr>
          <w:noProof/>
          <w:lang w:val="nl-NL"/>
        </w:rPr>
        <w:lastRenderedPageBreak/>
        <w:pict w14:anchorId="1CEFAB4A">
          <v:rect id="_x0000_i1027" alt="" style="width:453.6pt;height:.05pt;mso-width-percent:0;mso-height-percent:0;mso-width-percent:0;mso-height-percent:0" o:hralign="center" o:hrstd="t" o:hr="t" fillcolor="#aca899" stroked="f"/>
        </w:pict>
      </w:r>
    </w:p>
    <w:p w14:paraId="2CC30E8D" w14:textId="77777777" w:rsidR="001B534E" w:rsidRPr="00092FD4" w:rsidRDefault="001B534E" w:rsidP="001B534E">
      <w:pPr>
        <w:pStyle w:val="Kop2"/>
      </w:pPr>
      <w:r>
        <w:t>Normen en referentiedocumenten</w:t>
      </w:r>
    </w:p>
    <w:p w14:paraId="5212140F" w14:textId="77777777" w:rsidR="001B534E" w:rsidRDefault="005403A5" w:rsidP="001B534E">
      <w:pPr>
        <w:pStyle w:val="Lijn"/>
      </w:pPr>
      <w:r>
        <w:rPr>
          <w:noProof/>
        </w:rPr>
        <w:pict w14:anchorId="7B2288A4">
          <v:rect id="_x0000_i1026" alt="" style="width:453.6pt;height:.05pt;mso-width-percent:0;mso-height-percent:0;mso-width-percent:0;mso-height-percent:0" o:hralign="center" o:hrstd="t" o:hr="t" fillcolor="#aca899" stroked="f"/>
        </w:pict>
      </w:r>
    </w:p>
    <w:p w14:paraId="1A985F50" w14:textId="77777777" w:rsidR="001B534E" w:rsidRDefault="001B534E" w:rsidP="001B534E">
      <w:pPr>
        <w:pStyle w:val="Kop8"/>
        <w:rPr>
          <w:lang w:val="nl-NL"/>
        </w:rPr>
      </w:pPr>
      <w:r>
        <w:rPr>
          <w:lang w:val="nl-NL"/>
        </w:rPr>
        <w:t>.33.53.</w:t>
      </w:r>
      <w:r>
        <w:rPr>
          <w:lang w:val="nl-NL"/>
        </w:rPr>
        <w:tab/>
        <w:t>ER 3 Hygiëne, gezondheid, milieu:</w:t>
      </w:r>
    </w:p>
    <w:p w14:paraId="628D4E10" w14:textId="77777777" w:rsidR="001B534E" w:rsidRDefault="001B534E" w:rsidP="001B534E">
      <w:pPr>
        <w:pStyle w:val="83Normen"/>
        <w:ind w:left="709"/>
      </w:pPr>
      <w:r>
        <w:rPr>
          <w:bCs/>
          <w:color w:val="FF0000"/>
        </w:rPr>
        <w:t>&gt;</w:t>
      </w:r>
      <w:hyperlink r:id="rId9" w:history="1">
        <w:r>
          <w:rPr>
            <w:rStyle w:val="Hyperlink"/>
          </w:rPr>
          <w:t>NBN EN ISO 12572:2001</w:t>
        </w:r>
      </w:hyperlink>
      <w:r>
        <w:t xml:space="preserve"> - R - FR,EN - Warmte- en vochteigenschappen van bouwmaterialen en -producten - Bepaling van de waterdampdoorlatendheidseigenschappen (ISO 12572:2001) = EN ISO 12572:2001 [1e </w:t>
      </w:r>
      <w:proofErr w:type="spellStart"/>
      <w:r>
        <w:t>uitg</w:t>
      </w:r>
      <w:proofErr w:type="spellEnd"/>
      <w:r>
        <w:t>.] [ICS: 91.120.10]</w:t>
      </w:r>
    </w:p>
    <w:p w14:paraId="61F89906" w14:textId="77777777" w:rsidR="001B534E" w:rsidRPr="00E51045" w:rsidRDefault="001B534E" w:rsidP="001B534E">
      <w:pPr>
        <w:autoSpaceDE w:val="0"/>
        <w:autoSpaceDN w:val="0"/>
        <w:adjustRightInd w:val="0"/>
        <w:jc w:val="left"/>
        <w:rPr>
          <w:rFonts w:ascii="Frutiger-Light" w:hAnsi="Frutiger-Light" w:cs="Frutiger-Light"/>
          <w:sz w:val="17"/>
          <w:szCs w:val="17"/>
          <w:lang w:eastAsia="nl-BE"/>
        </w:rPr>
      </w:pPr>
      <w:r>
        <w:t>44.30.</w:t>
      </w:r>
      <w:r>
        <w:tab/>
        <w:t>Bevestiging:</w:t>
      </w:r>
    </w:p>
    <w:p w14:paraId="19135386" w14:textId="77777777" w:rsidR="001B534E" w:rsidRPr="004F79CF" w:rsidRDefault="001B534E" w:rsidP="001B534E">
      <w:pPr>
        <w:pStyle w:val="83ProM"/>
        <w:rPr>
          <w:lang w:val="nl-BE"/>
        </w:rPr>
      </w:pPr>
      <w:r w:rsidRPr="004F79CF">
        <w:rPr>
          <w:lang w:val="nl-BE"/>
        </w:rPr>
        <w:t>Pro Memorie:</w:t>
      </w:r>
    </w:p>
    <w:p w14:paraId="1577F514" w14:textId="77777777" w:rsidR="001B534E" w:rsidRPr="004F79CF" w:rsidRDefault="001B534E" w:rsidP="001B534E">
      <w:pPr>
        <w:pStyle w:val="83ProM"/>
        <w:rPr>
          <w:lang w:val="nl-BE"/>
        </w:rPr>
      </w:pPr>
      <w:r w:rsidRPr="004F79CF">
        <w:rPr>
          <w:lang w:val="nl-BE"/>
        </w:rPr>
        <w:t>-</w:t>
      </w:r>
      <w:r w:rsidRPr="004F79CF">
        <w:rPr>
          <w:lang w:val="nl-BE"/>
        </w:rPr>
        <w:tab/>
        <w:t>Bevestiging door verlijming is niet mogelijk op een ondergrond in niet-stijve isolatie.</w:t>
      </w:r>
    </w:p>
    <w:p w14:paraId="3601B8FD" w14:textId="77777777" w:rsidR="001B534E" w:rsidRPr="004D10D8" w:rsidRDefault="005403A5" w:rsidP="001B534E">
      <w:pPr>
        <w:pStyle w:val="Lijn"/>
        <w:rPr>
          <w:lang w:val="nl-NL"/>
        </w:rPr>
      </w:pPr>
      <w:r>
        <w:rPr>
          <w:noProof/>
          <w:lang w:val="nl-NL"/>
        </w:rPr>
        <w:pict w14:anchorId="2D1A1C95">
          <v:rect id="_x0000_i1025" alt="" style="width:453.6pt;height:.05pt;mso-width-percent:0;mso-height-percent:0;mso-width-percent:0;mso-height-percent:0" o:hralign="center" o:hrstd="t" o:hr="t" fillcolor="#aca899" stroked="f"/>
        </w:pict>
      </w:r>
    </w:p>
    <w:p w14:paraId="39104121" w14:textId="10285405" w:rsidR="00B67C7C" w:rsidRPr="004D10D8" w:rsidRDefault="0006787E" w:rsidP="00B67C7C">
      <w:pPr>
        <w:pStyle w:val="80"/>
        <w:rPr>
          <w:rStyle w:val="Merk"/>
        </w:rPr>
      </w:pPr>
      <w:proofErr w:type="spellStart"/>
      <w:r>
        <w:rPr>
          <w:rStyle w:val="Merk"/>
        </w:rPr>
        <w:t>Morgo</w:t>
      </w:r>
      <w:proofErr w:type="spellEnd"/>
      <w:r>
        <w:rPr>
          <w:rStyle w:val="Merk"/>
        </w:rPr>
        <w:t xml:space="preserve"> Folietechniek</w:t>
      </w:r>
      <w:r w:rsidR="00B67C7C" w:rsidRPr="004D10D8">
        <w:rPr>
          <w:rStyle w:val="Merk"/>
        </w:rPr>
        <w:t xml:space="preserve"> </w:t>
      </w:r>
      <w:r>
        <w:rPr>
          <w:rStyle w:val="Merk"/>
        </w:rPr>
        <w:t>B</w:t>
      </w:r>
      <w:r w:rsidR="00B67C7C" w:rsidRPr="004D10D8">
        <w:rPr>
          <w:rStyle w:val="Merk"/>
        </w:rPr>
        <w:t>V</w:t>
      </w:r>
    </w:p>
    <w:p w14:paraId="3F9F62FC" w14:textId="77777777" w:rsidR="00B67C7C" w:rsidRPr="004D10D8" w:rsidRDefault="0006787E" w:rsidP="00B67C7C">
      <w:pPr>
        <w:pStyle w:val="80"/>
        <w:rPr>
          <w:lang w:val="nl-NL"/>
        </w:rPr>
      </w:pPr>
      <w:r>
        <w:rPr>
          <w:lang w:val="nl-NL"/>
        </w:rPr>
        <w:t>Postbus 4088</w:t>
      </w:r>
    </w:p>
    <w:p w14:paraId="60A528C6" w14:textId="77777777" w:rsidR="00B67C7C" w:rsidRPr="004D10D8" w:rsidRDefault="0006787E" w:rsidP="00B67C7C">
      <w:pPr>
        <w:pStyle w:val="80"/>
        <w:rPr>
          <w:lang w:val="nl-NL"/>
        </w:rPr>
      </w:pPr>
      <w:r>
        <w:rPr>
          <w:lang w:val="nl-NL"/>
        </w:rPr>
        <w:t>NL-7200 BB Zutphen</w:t>
      </w:r>
    </w:p>
    <w:p w14:paraId="3B1A1BDB" w14:textId="77777777" w:rsidR="00B67C7C" w:rsidRPr="004F79CF" w:rsidRDefault="00B67C7C" w:rsidP="00B67C7C">
      <w:pPr>
        <w:pStyle w:val="80"/>
        <w:rPr>
          <w:lang w:val="en-US"/>
        </w:rPr>
      </w:pPr>
      <w:r w:rsidRPr="004F79CF">
        <w:rPr>
          <w:lang w:val="en-US"/>
        </w:rPr>
        <w:t>Tel.: +3</w:t>
      </w:r>
      <w:r w:rsidR="0006787E" w:rsidRPr="004F79CF">
        <w:rPr>
          <w:lang w:val="en-US"/>
        </w:rPr>
        <w:t>1</w:t>
      </w:r>
      <w:r w:rsidRPr="004F79CF">
        <w:rPr>
          <w:lang w:val="en-US"/>
        </w:rPr>
        <w:t xml:space="preserve"> (0)</w:t>
      </w:r>
      <w:r w:rsidR="0006787E" w:rsidRPr="004F79CF">
        <w:rPr>
          <w:lang w:val="en-US"/>
        </w:rPr>
        <w:t>575 511 508</w:t>
      </w:r>
    </w:p>
    <w:p w14:paraId="73AB77EC" w14:textId="77777777" w:rsidR="00B67C7C" w:rsidRPr="004F79CF" w:rsidRDefault="00B67C7C" w:rsidP="00B67C7C">
      <w:pPr>
        <w:pStyle w:val="80"/>
        <w:rPr>
          <w:lang w:val="en-US"/>
        </w:rPr>
      </w:pPr>
      <w:r w:rsidRPr="004F79CF">
        <w:rPr>
          <w:lang w:val="en-US"/>
        </w:rPr>
        <w:t>Fax.: +3</w:t>
      </w:r>
      <w:r w:rsidR="0006787E" w:rsidRPr="004F79CF">
        <w:rPr>
          <w:lang w:val="en-US"/>
        </w:rPr>
        <w:t>1</w:t>
      </w:r>
      <w:r w:rsidRPr="004F79CF">
        <w:rPr>
          <w:lang w:val="en-US"/>
        </w:rPr>
        <w:t xml:space="preserve"> (0)</w:t>
      </w:r>
      <w:r w:rsidR="0006787E" w:rsidRPr="004F79CF">
        <w:rPr>
          <w:lang w:val="en-US"/>
        </w:rPr>
        <w:t>575 511 538</w:t>
      </w:r>
    </w:p>
    <w:p w14:paraId="142490FF" w14:textId="77777777" w:rsidR="00B67C7C" w:rsidRPr="004F79CF" w:rsidRDefault="005403A5" w:rsidP="00B67C7C">
      <w:pPr>
        <w:pStyle w:val="80"/>
        <w:rPr>
          <w:lang w:val="en-US"/>
        </w:rPr>
      </w:pPr>
      <w:hyperlink r:id="rId10" w:history="1">
        <w:r w:rsidR="0006787E" w:rsidRPr="004F79CF">
          <w:rPr>
            <w:rStyle w:val="Hyperlink"/>
            <w:lang w:val="en-US"/>
          </w:rPr>
          <w:t>info@morgofolietechniek.nl</w:t>
        </w:r>
      </w:hyperlink>
    </w:p>
    <w:p w14:paraId="59DB4EA4" w14:textId="77777777" w:rsidR="0006787E" w:rsidRPr="004F79CF" w:rsidRDefault="005403A5" w:rsidP="00B67C7C">
      <w:pPr>
        <w:pStyle w:val="80"/>
        <w:rPr>
          <w:lang w:val="en-US"/>
        </w:rPr>
      </w:pPr>
      <w:hyperlink r:id="rId11" w:history="1">
        <w:r w:rsidR="0006787E" w:rsidRPr="004F79CF">
          <w:rPr>
            <w:rStyle w:val="Hyperlink"/>
            <w:lang w:val="en-US"/>
          </w:rPr>
          <w:t>www.morgofolietechniek.nl</w:t>
        </w:r>
      </w:hyperlink>
    </w:p>
    <w:sectPr w:rsidR="0006787E" w:rsidRPr="004F79CF">
      <w:headerReference w:type="even" r:id="rId12"/>
      <w:headerReference w:type="default" r:id="rId13"/>
      <w:footerReference w:type="even" r:id="rId14"/>
      <w:footerReference w:type="default" r:id="rId15"/>
      <w:headerReference w:type="first" r:id="rId16"/>
      <w:footerReference w:type="first" r:id="rId17"/>
      <w:type w:val="continuous"/>
      <w:pgSz w:w="11900" w:h="16837"/>
      <w:pgMar w:top="1418" w:right="1134" w:bottom="1418" w:left="2268"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9AB87" w14:textId="77777777" w:rsidR="005403A5" w:rsidRDefault="005403A5">
      <w:r>
        <w:separator/>
      </w:r>
    </w:p>
  </w:endnote>
  <w:endnote w:type="continuationSeparator" w:id="0">
    <w:p w14:paraId="789EA384" w14:textId="77777777" w:rsidR="005403A5" w:rsidRDefault="0054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neva">
    <w:altName w:val="Geneva"/>
    <w:panose1 w:val="020B0503030404040204"/>
    <w:charset w:val="00"/>
    <w:family w:val="swiss"/>
    <w:pitch w:val="variable"/>
    <w:sig w:usb0="E00002FF" w:usb1="5200205F" w:usb2="00A0C000" w:usb3="00000000" w:csb0="0000019F" w:csb1="00000000"/>
  </w:font>
  <w:font w:name="Verdana">
    <w:panose1 w:val="020B0604030504040204"/>
    <w:charset w:val="00"/>
    <w:family w:val="swiss"/>
    <w:pitch w:val="variable"/>
    <w:sig w:usb0="A10006FF" w:usb1="4000205B" w:usb2="00000010" w:usb3="00000000" w:csb0="0000019F" w:csb1="00000000"/>
  </w:font>
  <w:font w:name="Frutiger-Bold">
    <w:altName w:val="Calibri"/>
    <w:panose1 w:val="020B0604020202020204"/>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utiger-Ligh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60BDE" w14:textId="77777777" w:rsidR="009B0F2D" w:rsidRDefault="009B0F2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5BD45" w14:textId="77777777" w:rsidR="007C48AD" w:rsidRDefault="005403A5" w:rsidP="00A827AE">
    <w:pPr>
      <w:pStyle w:val="Lijn"/>
      <w:rPr>
        <w:rFonts w:ascii="Arial" w:hAnsi="Arial" w:cs="Arial"/>
      </w:rPr>
    </w:pPr>
    <w:r>
      <w:rPr>
        <w:rFonts w:ascii="Arial" w:hAnsi="Arial" w:cs="Arial"/>
        <w:noProof/>
      </w:rPr>
      <w:pict w14:anchorId="1EF2437C">
        <v:rect id="_x0000_i1035" alt="" style="width:453.6pt;height:.05pt;mso-width-percent:0;mso-height-percent:0;mso-width-percent:0;mso-height-percent:0" o:hralign="center" o:hrstd="t" o:hr="t" fillcolor="#aca899" stroked="f"/>
      </w:pict>
    </w:r>
  </w:p>
  <w:p w14:paraId="41B008C3" w14:textId="3132EA82" w:rsidR="007C48AD" w:rsidRDefault="007C48AD" w:rsidP="00A827AE">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216BC8">
      <w:rPr>
        <w:rFonts w:ascii="Arial" w:hAnsi="Arial" w:cs="Arial"/>
        <w:sz w:val="16"/>
        <w:lang w:val="en-US"/>
      </w:rPr>
      <w:t>20</w:t>
    </w:r>
    <w:r>
      <w:rPr>
        <w:rFonts w:ascii="Arial" w:hAnsi="Arial" w:cs="Arial"/>
        <w:sz w:val="16"/>
        <w:lang w:val="en-US"/>
      </w:rPr>
      <w:tab/>
    </w:r>
    <w:proofErr w:type="spellStart"/>
    <w:r>
      <w:rPr>
        <w:rFonts w:ascii="Arial" w:hAnsi="Arial" w:cs="Arial"/>
        <w:sz w:val="16"/>
        <w:lang w:val="en-US"/>
      </w:rPr>
      <w:t>FabrikantBestek</w:t>
    </w:r>
    <w:proofErr w:type="spellEnd"/>
    <w:r>
      <w:rPr>
        <w:rFonts w:ascii="Arial" w:hAnsi="Arial" w:cs="Arial"/>
        <w:sz w:val="16"/>
        <w:lang w:val="en-US"/>
      </w:rPr>
      <w:t xml:space="preserve"> - 20</w:t>
    </w:r>
    <w:r w:rsidR="00216BC8">
      <w:rPr>
        <w:rFonts w:ascii="Arial" w:hAnsi="Arial" w:cs="Arial"/>
        <w:sz w:val="16"/>
        <w:lang w:val="en-US"/>
      </w:rPr>
      <w:t>20</w:t>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B60ACD">
      <w:rPr>
        <w:rFonts w:ascii="Arial" w:hAnsi="Arial" w:cs="Arial"/>
        <w:noProof/>
        <w:sz w:val="16"/>
      </w:rPr>
      <w:t>2020 12 03</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B60ACD">
      <w:rPr>
        <w:rFonts w:ascii="Arial" w:hAnsi="Arial" w:cs="Arial"/>
        <w:noProof/>
        <w:sz w:val="16"/>
      </w:rPr>
      <w:t>8:47</w:t>
    </w:r>
    <w:r>
      <w:rPr>
        <w:rFonts w:ascii="Arial" w:hAnsi="Arial" w:cs="Arial"/>
        <w:sz w:val="16"/>
      </w:rPr>
      <w:fldChar w:fldCharType="end"/>
    </w:r>
  </w:p>
  <w:p w14:paraId="194CF789" w14:textId="71D7B234" w:rsidR="007C48AD" w:rsidRPr="00FB76A0" w:rsidRDefault="007C48AD" w:rsidP="00A827AE">
    <w:pPr>
      <w:tabs>
        <w:tab w:val="center" w:pos="3969"/>
        <w:tab w:val="right" w:pos="8505"/>
      </w:tabs>
      <w:rPr>
        <w:rFonts w:ascii="Arial" w:hAnsi="Arial" w:cs="Arial"/>
        <w:sz w:val="16"/>
        <w:lang w:val="en-US"/>
      </w:rPr>
    </w:pPr>
    <w:r>
      <w:rPr>
        <w:rFonts w:ascii="Arial" w:hAnsi="Arial" w:cs="Arial"/>
        <w:sz w:val="16"/>
        <w:lang w:val="en-US"/>
      </w:rPr>
      <w:tab/>
    </w:r>
    <w:proofErr w:type="spellStart"/>
    <w:r>
      <w:rPr>
        <w:rFonts w:ascii="Arial" w:hAnsi="Arial" w:cs="Arial"/>
        <w:sz w:val="16"/>
        <w:lang w:val="en-US"/>
      </w:rPr>
      <w:t>Morgo</w:t>
    </w:r>
    <w:proofErr w:type="spellEnd"/>
    <w:r>
      <w:rPr>
        <w:rFonts w:ascii="Arial" w:hAnsi="Arial" w:cs="Arial"/>
        <w:sz w:val="16"/>
        <w:lang w:val="en-US"/>
      </w:rPr>
      <w:t xml:space="preserve"> </w:t>
    </w:r>
    <w:proofErr w:type="spellStart"/>
    <w:r>
      <w:rPr>
        <w:rFonts w:ascii="Arial" w:hAnsi="Arial" w:cs="Arial"/>
        <w:sz w:val="16"/>
        <w:lang w:val="en-US"/>
      </w:rPr>
      <w:t>Folietechniek</w:t>
    </w:r>
    <w:proofErr w:type="spellEnd"/>
    <w:r>
      <w:rPr>
        <w:rFonts w:ascii="Arial" w:hAnsi="Arial" w:cs="Arial"/>
        <w:sz w:val="16"/>
        <w:lang w:val="en-US"/>
      </w:rPr>
      <w:t xml:space="preserve"> v1a 20</w:t>
    </w:r>
    <w:r w:rsidR="00216BC8">
      <w:rPr>
        <w:rFonts w:ascii="Arial" w:hAnsi="Arial" w:cs="Arial"/>
        <w:sz w:val="16"/>
        <w:lang w:val="en-US"/>
      </w:rPr>
      <w:t>20</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sidR="0010680C">
      <w:rPr>
        <w:rFonts w:ascii="Arial" w:hAnsi="Arial" w:cs="Arial"/>
        <w:noProof/>
        <w:sz w:val="16"/>
        <w:lang w:val="en-US"/>
      </w:rPr>
      <w:t>1</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sidR="0010680C">
      <w:rPr>
        <w:rFonts w:ascii="Arial" w:hAnsi="Arial" w:cs="Arial"/>
        <w:noProof/>
        <w:sz w:val="16"/>
        <w:lang w:val="en-US"/>
      </w:rPr>
      <w:t>7</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2CCB3" w14:textId="77777777" w:rsidR="009B0F2D" w:rsidRDefault="009B0F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A34D35" w14:textId="77777777" w:rsidR="005403A5" w:rsidRDefault="005403A5">
      <w:r>
        <w:separator/>
      </w:r>
    </w:p>
  </w:footnote>
  <w:footnote w:type="continuationSeparator" w:id="0">
    <w:p w14:paraId="6C9A2934" w14:textId="77777777" w:rsidR="005403A5" w:rsidRDefault="00540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CECB0" w14:textId="77777777" w:rsidR="00CD00AE" w:rsidRDefault="00CD00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2D714" w14:textId="77777777" w:rsidR="00B328E2" w:rsidRDefault="00B328E2" w:rsidP="00B328E2">
    <w:pPr>
      <w:pStyle w:val="Bestek"/>
      <w:rPr>
        <w:lang w:val="nl-NL"/>
      </w:rPr>
    </w:pPr>
  </w:p>
  <w:p w14:paraId="2E01FD9F" w14:textId="77777777" w:rsidR="00B328E2" w:rsidRDefault="00B328E2" w:rsidP="00B328E2">
    <w:pPr>
      <w:pStyle w:val="Bestek"/>
      <w:rPr>
        <w:lang w:val="nl-NL"/>
      </w:rPr>
    </w:pPr>
  </w:p>
  <w:p w14:paraId="1D6B910F" w14:textId="77777777" w:rsidR="00B328E2" w:rsidRPr="00092FD4" w:rsidRDefault="00B328E2" w:rsidP="00B328E2">
    <w:pPr>
      <w:pStyle w:val="Bestek"/>
      <w:rPr>
        <w:lang w:val="nl-NL"/>
      </w:rPr>
    </w:pPr>
    <w:r w:rsidRPr="00092FD4">
      <w:rPr>
        <w:lang w:val="nl-NL"/>
      </w:rPr>
      <w:t>Bestekteksten</w:t>
    </w:r>
  </w:p>
  <w:p w14:paraId="42A8AD30" w14:textId="77777777" w:rsidR="00B328E2" w:rsidRDefault="00B328E2" w:rsidP="00B328E2">
    <w:pPr>
      <w:pStyle w:val="Kop5"/>
      <w:rPr>
        <w:lang w:val="nl-NL"/>
      </w:rPr>
    </w:pPr>
    <w:r w:rsidRPr="00092FD4">
      <w:rPr>
        <w:lang w:val="nl-NL"/>
      </w:rPr>
      <w:t>Conform syst</w:t>
    </w:r>
    <w:r>
      <w:rPr>
        <w:lang w:val="nl-NL"/>
      </w:rPr>
      <w:t>e</w:t>
    </w:r>
    <w:r w:rsidRPr="00092FD4">
      <w:rPr>
        <w:lang w:val="nl-NL"/>
      </w:rPr>
      <w:t xml:space="preserve">matiek </w:t>
    </w:r>
    <w:r>
      <w:rPr>
        <w:lang w:val="nl-NL"/>
      </w:rPr>
      <w:t>van Neutraal B</w:t>
    </w:r>
    <w:r w:rsidRPr="00092FD4">
      <w:rPr>
        <w:lang w:val="nl-NL"/>
      </w:rPr>
      <w:t xml:space="preserve">estek </w:t>
    </w:r>
  </w:p>
  <w:p w14:paraId="52F6EE7A" w14:textId="77777777" w:rsidR="00CD00AE" w:rsidRPr="00B328E2" w:rsidRDefault="00CD00AE">
    <w:pPr>
      <w:pStyle w:val="Koptekst"/>
      <w:rPr>
        <w:lang w:val="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C7615" w14:textId="77777777" w:rsidR="00CD00AE" w:rsidRDefault="00CD0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6"/>
  </w:num>
  <w:num w:numId="4">
    <w:abstractNumId w:val="21"/>
  </w:num>
  <w:num w:numId="5">
    <w:abstractNumId w:val="11"/>
  </w:num>
  <w:num w:numId="6">
    <w:abstractNumId w:val="12"/>
  </w:num>
  <w:num w:numId="7">
    <w:abstractNumId w:val="25"/>
  </w:num>
  <w:num w:numId="8">
    <w:abstractNumId w:val="15"/>
  </w:num>
  <w:num w:numId="9">
    <w:abstractNumId w:val="28"/>
  </w:num>
  <w:num w:numId="10">
    <w:abstractNumId w:val="22"/>
  </w:num>
  <w:num w:numId="11">
    <w:abstractNumId w:val="14"/>
  </w:num>
  <w:num w:numId="12">
    <w:abstractNumId w:val="20"/>
  </w:num>
  <w:num w:numId="13">
    <w:abstractNumId w:val="7"/>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24"/>
  </w:num>
  <w:num w:numId="23">
    <w:abstractNumId w:val="26"/>
  </w:num>
  <w:num w:numId="24">
    <w:abstractNumId w:val="23"/>
  </w:num>
  <w:num w:numId="25">
    <w:abstractNumId w:val="29"/>
  </w:num>
  <w:num w:numId="26">
    <w:abstractNumId w:val="18"/>
  </w:num>
  <w:num w:numId="27">
    <w:abstractNumId w:val="27"/>
  </w:num>
  <w:num w:numId="28">
    <w:abstractNumId w:val="19"/>
  </w:num>
  <w:num w:numId="29">
    <w:abstractNumId w:val="35"/>
  </w:num>
  <w:num w:numId="30">
    <w:abstractNumId w:val="31"/>
  </w:num>
  <w:num w:numId="31">
    <w:abstractNumId w:val="34"/>
  </w:num>
  <w:num w:numId="32">
    <w:abstractNumId w:val="16"/>
  </w:num>
  <w:num w:numId="33">
    <w:abstractNumId w:val="17"/>
  </w:num>
  <w:num w:numId="34">
    <w:abstractNumId w:val="32"/>
  </w:num>
  <w:num w:numId="35">
    <w:abstractNumId w:val="30"/>
  </w:num>
  <w:num w:numId="36">
    <w:abstractNumId w:val="33"/>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embedSystemFonts/>
  <w:proofState w:spelling="clean"/>
  <w:attachedTemplate r:id="rId1"/>
  <w:linkStyles/>
  <w:stylePaneFormatFilter w:val="0708" w:allStyles="0" w:customStyles="0" w:latentStyles="0" w:stylesInUse="1" w:headingStyles="0" w:numberingStyles="0" w:tableStyles="0" w:directFormattingOnRuns="1" w:directFormattingOnParagraphs="1" w:directFormattingOnNumbering="1" w:directFormattingOnTables="0" w:clearFormatting="0" w:top3HeadingStyles="0" w:visibleStyles="0" w:alternateStyleNames="0"/>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CFF"/>
    <w:rsid w:val="0001531B"/>
    <w:rsid w:val="00017AE0"/>
    <w:rsid w:val="0006787E"/>
    <w:rsid w:val="00074E9B"/>
    <w:rsid w:val="0008548D"/>
    <w:rsid w:val="000B69B4"/>
    <w:rsid w:val="000C7D18"/>
    <w:rsid w:val="0010680C"/>
    <w:rsid w:val="00123DBD"/>
    <w:rsid w:val="001A0E4D"/>
    <w:rsid w:val="001B49C5"/>
    <w:rsid w:val="001B534E"/>
    <w:rsid w:val="00216BC8"/>
    <w:rsid w:val="00256BEA"/>
    <w:rsid w:val="00281702"/>
    <w:rsid w:val="00334119"/>
    <w:rsid w:val="003B2982"/>
    <w:rsid w:val="00463DF6"/>
    <w:rsid w:val="00485408"/>
    <w:rsid w:val="004E4CFF"/>
    <w:rsid w:val="004F79CF"/>
    <w:rsid w:val="00532D6F"/>
    <w:rsid w:val="005403A5"/>
    <w:rsid w:val="005406FB"/>
    <w:rsid w:val="00542583"/>
    <w:rsid w:val="00565091"/>
    <w:rsid w:val="00617913"/>
    <w:rsid w:val="00626961"/>
    <w:rsid w:val="0063007D"/>
    <w:rsid w:val="00686295"/>
    <w:rsid w:val="006E4E95"/>
    <w:rsid w:val="00704583"/>
    <w:rsid w:val="00707A69"/>
    <w:rsid w:val="00714555"/>
    <w:rsid w:val="007329DA"/>
    <w:rsid w:val="007A59D4"/>
    <w:rsid w:val="007C48AD"/>
    <w:rsid w:val="008022A4"/>
    <w:rsid w:val="008046C9"/>
    <w:rsid w:val="00880B98"/>
    <w:rsid w:val="00881917"/>
    <w:rsid w:val="008A10A6"/>
    <w:rsid w:val="008D1279"/>
    <w:rsid w:val="00915356"/>
    <w:rsid w:val="00946FF4"/>
    <w:rsid w:val="009B0F2D"/>
    <w:rsid w:val="009B7620"/>
    <w:rsid w:val="00A827AE"/>
    <w:rsid w:val="00A97269"/>
    <w:rsid w:val="00B12106"/>
    <w:rsid w:val="00B328E2"/>
    <w:rsid w:val="00B60ACD"/>
    <w:rsid w:val="00B67C7C"/>
    <w:rsid w:val="00C376CC"/>
    <w:rsid w:val="00CA68F9"/>
    <w:rsid w:val="00CD00AE"/>
    <w:rsid w:val="00CE53D9"/>
    <w:rsid w:val="00CF4E4F"/>
    <w:rsid w:val="00D0522E"/>
    <w:rsid w:val="00E01B0C"/>
    <w:rsid w:val="00E51045"/>
    <w:rsid w:val="00E713B1"/>
    <w:rsid w:val="00E84F7B"/>
    <w:rsid w:val="00EF6D7C"/>
    <w:rsid w:val="00F1077A"/>
    <w:rsid w:val="00F11DC8"/>
    <w:rsid w:val="00F33C33"/>
    <w:rsid w:val="00F67040"/>
    <w:rsid w:val="00F71222"/>
    <w:rsid w:val="00FB07B1"/>
    <w:rsid w:val="00FB3940"/>
    <w:rsid w:val="00FC6864"/>
    <w:rsid w:val="00FF61F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A6B1B3"/>
  <w15:chartTrackingRefBased/>
  <w15:docId w15:val="{6B6DDCEB-0564-8740-9FCF-C9983C9EA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79CF"/>
    <w:pPr>
      <w:jc w:val="both"/>
    </w:pPr>
  </w:style>
  <w:style w:type="paragraph" w:styleId="Kop1">
    <w:name w:val="heading 1"/>
    <w:basedOn w:val="Standaard"/>
    <w:next w:val="Hoofdstuk"/>
    <w:link w:val="Kop1Char"/>
    <w:autoRedefine/>
    <w:qFormat/>
    <w:rsid w:val="004F79CF"/>
    <w:pPr>
      <w:keepNext/>
      <w:spacing w:before="40" w:after="20"/>
      <w:ind w:left="567" w:hanging="1418"/>
      <w:outlineLvl w:val="0"/>
    </w:pPr>
    <w:rPr>
      <w:rFonts w:ascii="Arial" w:hAnsi="Arial"/>
      <w:b/>
      <w:lang w:val="en-US"/>
    </w:rPr>
  </w:style>
  <w:style w:type="paragraph" w:styleId="Kop2">
    <w:name w:val="heading 2"/>
    <w:next w:val="Standaard"/>
    <w:autoRedefine/>
    <w:qFormat/>
    <w:rsid w:val="004F79CF"/>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4F79CF"/>
    <w:pPr>
      <w:outlineLvl w:val="2"/>
    </w:pPr>
    <w:rPr>
      <w:bCs/>
    </w:rPr>
  </w:style>
  <w:style w:type="paragraph" w:styleId="Kop4">
    <w:name w:val="heading 4"/>
    <w:basedOn w:val="Standaard"/>
    <w:next w:val="Standaard"/>
    <w:link w:val="Kop4Char"/>
    <w:autoRedefine/>
    <w:qFormat/>
    <w:rsid w:val="004F79CF"/>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4F79CF"/>
    <w:pPr>
      <w:ind w:hanging="737"/>
      <w:jc w:val="left"/>
      <w:outlineLvl w:val="4"/>
    </w:pPr>
    <w:rPr>
      <w:b/>
      <w:bCs/>
      <w:color w:val="auto"/>
      <w:sz w:val="18"/>
      <w:lang w:val="en-US"/>
    </w:rPr>
  </w:style>
  <w:style w:type="paragraph" w:styleId="Kop6">
    <w:name w:val="heading 6"/>
    <w:basedOn w:val="Kop5"/>
    <w:next w:val="Standaard"/>
    <w:link w:val="Kop6Char"/>
    <w:qFormat/>
    <w:rsid w:val="004F79CF"/>
    <w:pPr>
      <w:spacing w:before="80"/>
      <w:outlineLvl w:val="5"/>
    </w:pPr>
    <w:rPr>
      <w:b w:val="0"/>
      <w:bCs w:val="0"/>
      <w:lang w:val="nl-NL"/>
    </w:rPr>
  </w:style>
  <w:style w:type="paragraph" w:styleId="Kop7">
    <w:name w:val="heading 7"/>
    <w:basedOn w:val="Kop6"/>
    <w:next w:val="Standaard"/>
    <w:link w:val="Kop7Char"/>
    <w:qFormat/>
    <w:rsid w:val="004F79CF"/>
    <w:pPr>
      <w:outlineLvl w:val="6"/>
    </w:pPr>
    <w:rPr>
      <w:i/>
    </w:rPr>
  </w:style>
  <w:style w:type="paragraph" w:styleId="Kop8">
    <w:name w:val="heading 8"/>
    <w:basedOn w:val="Standaard"/>
    <w:next w:val="Kop7"/>
    <w:link w:val="Kop8Char"/>
    <w:qFormat/>
    <w:rsid w:val="004F79CF"/>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4F79CF"/>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4F79CF"/>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4F79CF"/>
    <w:rPr>
      <w:rFonts w:ascii="Arial" w:hAnsi="Arial"/>
      <w:b/>
      <w:lang w:val="en-US" w:eastAsia="nl-NL"/>
    </w:rPr>
  </w:style>
  <w:style w:type="character" w:customStyle="1" w:styleId="Kop4Char">
    <w:name w:val="Kop 4 Char"/>
    <w:basedOn w:val="Standaardalinea-lettertype"/>
    <w:link w:val="Kop4"/>
    <w:rsid w:val="004F79CF"/>
    <w:rPr>
      <w:rFonts w:ascii="Arial" w:hAnsi="Arial"/>
      <w:color w:val="0000FF"/>
      <w:sz w:val="16"/>
      <w:lang w:val="nl-NL" w:eastAsia="nl-NL"/>
    </w:rPr>
  </w:style>
  <w:style w:type="character" w:customStyle="1" w:styleId="Kop5Char">
    <w:name w:val="Kop 5 Char"/>
    <w:basedOn w:val="Standaardalinea-lettertype"/>
    <w:link w:val="Kop5"/>
    <w:rsid w:val="004F79CF"/>
    <w:rPr>
      <w:rFonts w:ascii="Arial" w:hAnsi="Arial"/>
      <w:b/>
      <w:bCs/>
      <w:sz w:val="18"/>
      <w:lang w:val="en-US" w:eastAsia="nl-NL"/>
    </w:rPr>
  </w:style>
  <w:style w:type="character" w:customStyle="1" w:styleId="Kop6Char">
    <w:name w:val="Kop 6 Char"/>
    <w:basedOn w:val="Standaardalinea-lettertype"/>
    <w:link w:val="Kop6"/>
    <w:rsid w:val="004F79CF"/>
    <w:rPr>
      <w:rFonts w:ascii="Arial" w:hAnsi="Arial"/>
      <w:sz w:val="18"/>
      <w:lang w:val="nl-NL" w:eastAsia="nl-NL"/>
    </w:rPr>
  </w:style>
  <w:style w:type="character" w:customStyle="1" w:styleId="Kop7Char">
    <w:name w:val="Kop 7 Char"/>
    <w:basedOn w:val="Kop6Char"/>
    <w:link w:val="Kop7"/>
    <w:rsid w:val="004F79CF"/>
    <w:rPr>
      <w:rFonts w:ascii="Arial" w:hAnsi="Arial"/>
      <w:i/>
      <w:sz w:val="18"/>
      <w:lang w:val="nl-NL" w:eastAsia="nl-NL"/>
    </w:rPr>
  </w:style>
  <w:style w:type="character" w:customStyle="1" w:styleId="Kop8Char">
    <w:name w:val="Kop 8 Char"/>
    <w:basedOn w:val="Kop7Char"/>
    <w:link w:val="Kop8"/>
    <w:rsid w:val="004F79CF"/>
    <w:rPr>
      <w:rFonts w:ascii="Arial" w:hAnsi="Arial"/>
      <w:i/>
      <w:iCs/>
      <w:sz w:val="18"/>
      <w:lang w:val="en-US" w:eastAsia="nl-NL"/>
    </w:rPr>
  </w:style>
  <w:style w:type="paragraph" w:customStyle="1" w:styleId="83ProM">
    <w:name w:val="8.3 Pro M"/>
    <w:basedOn w:val="Standaard"/>
    <w:link w:val="83ProMChar"/>
    <w:autoRedefine/>
    <w:rsid w:val="004F79CF"/>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4F79CF"/>
    <w:rPr>
      <w:rFonts w:ascii="Arial" w:hAnsi="Arial"/>
      <w:i/>
      <w:color w:val="999999"/>
      <w:sz w:val="16"/>
      <w:lang w:val="en-US" w:eastAsia="nl-NL"/>
    </w:rPr>
  </w:style>
  <w:style w:type="character" w:customStyle="1" w:styleId="Kop9Char">
    <w:name w:val="Kop 9 Char"/>
    <w:basedOn w:val="Standaardalinea-lettertype"/>
    <w:link w:val="Kop9"/>
    <w:rsid w:val="004F79CF"/>
    <w:rPr>
      <w:rFonts w:ascii="Arial" w:hAnsi="Arial" w:cs="Arial"/>
      <w:i/>
      <w:color w:val="999999"/>
      <w:sz w:val="16"/>
      <w:szCs w:val="22"/>
      <w:lang w:val="en-US" w:eastAsia="nl-NL"/>
    </w:rPr>
  </w:style>
  <w:style w:type="character" w:customStyle="1" w:styleId="Kop9Char1">
    <w:name w:val="Kop 9 Char1"/>
    <w:basedOn w:val="Standaardalinea-lettertype"/>
    <w:rsid w:val="00FF61FE"/>
    <w:rPr>
      <w:rFonts w:ascii="Arial" w:hAnsi="Arial" w:cs="Arial"/>
      <w:i/>
      <w:color w:val="999999"/>
      <w:sz w:val="16"/>
      <w:szCs w:val="22"/>
      <w:lang w:val="en-US" w:eastAsia="ar-SA" w:bidi="ar-SA"/>
    </w:rPr>
  </w:style>
  <w:style w:type="character" w:customStyle="1" w:styleId="81Char">
    <w:name w:val="8.1 Char"/>
    <w:basedOn w:val="Standaardalinea-lettertype"/>
    <w:link w:val="81"/>
    <w:rsid w:val="004F79CF"/>
    <w:rPr>
      <w:rFonts w:ascii="Arial" w:hAnsi="Arial" w:cs="Arial"/>
      <w:sz w:val="18"/>
      <w:szCs w:val="18"/>
      <w:lang w:eastAsia="nl-NL"/>
    </w:rPr>
  </w:style>
  <w:style w:type="paragraph" w:customStyle="1" w:styleId="81">
    <w:name w:val="8.1"/>
    <w:basedOn w:val="Standaard"/>
    <w:link w:val="81Char"/>
    <w:rsid w:val="004F79CF"/>
    <w:pPr>
      <w:tabs>
        <w:tab w:val="left" w:pos="851"/>
      </w:tabs>
      <w:spacing w:before="20" w:after="40"/>
      <w:ind w:left="851" w:hanging="284"/>
    </w:pPr>
    <w:rPr>
      <w:rFonts w:ascii="Arial" w:hAnsi="Arial" w:cs="Arial"/>
      <w:sz w:val="18"/>
      <w:szCs w:val="18"/>
    </w:rPr>
  </w:style>
  <w:style w:type="character" w:customStyle="1" w:styleId="82Char1">
    <w:name w:val="8.2 Char1"/>
    <w:basedOn w:val="81Char"/>
    <w:link w:val="82"/>
    <w:rsid w:val="004F79CF"/>
    <w:rPr>
      <w:rFonts w:ascii="Arial" w:hAnsi="Arial" w:cs="Arial"/>
      <w:sz w:val="18"/>
      <w:szCs w:val="18"/>
      <w:lang w:eastAsia="nl-NL"/>
    </w:rPr>
  </w:style>
  <w:style w:type="paragraph" w:customStyle="1" w:styleId="82">
    <w:name w:val="8.2"/>
    <w:basedOn w:val="81"/>
    <w:link w:val="82Char1"/>
    <w:rsid w:val="004F79CF"/>
    <w:pPr>
      <w:tabs>
        <w:tab w:val="clear" w:pos="851"/>
        <w:tab w:val="left" w:pos="1134"/>
      </w:tabs>
      <w:ind w:left="1135"/>
    </w:pPr>
  </w:style>
  <w:style w:type="character" w:customStyle="1" w:styleId="83Char1">
    <w:name w:val="8.3 Char1"/>
    <w:basedOn w:val="82Char1"/>
    <w:link w:val="83"/>
    <w:rsid w:val="004F79CF"/>
    <w:rPr>
      <w:rFonts w:ascii="Arial" w:hAnsi="Arial" w:cs="Arial"/>
      <w:sz w:val="18"/>
      <w:szCs w:val="18"/>
      <w:lang w:eastAsia="nl-NL"/>
    </w:rPr>
  </w:style>
  <w:style w:type="paragraph" w:customStyle="1" w:styleId="83">
    <w:name w:val="8.3"/>
    <w:basedOn w:val="82"/>
    <w:link w:val="83Char1"/>
    <w:rsid w:val="004F79CF"/>
    <w:pPr>
      <w:tabs>
        <w:tab w:val="clear" w:pos="1134"/>
        <w:tab w:val="left" w:pos="1418"/>
      </w:tabs>
      <w:ind w:left="1418"/>
    </w:pPr>
  </w:style>
  <w:style w:type="character" w:styleId="GevolgdeHyperlink">
    <w:name w:val="FollowedHyperlink"/>
    <w:basedOn w:val="Standaardalinea-lettertype"/>
    <w:rsid w:val="004F79CF"/>
    <w:rPr>
      <w:color w:val="800080"/>
      <w:u w:val="single"/>
    </w:rPr>
  </w:style>
  <w:style w:type="character" w:styleId="Hyperlink">
    <w:name w:val="Hyperlink"/>
    <w:basedOn w:val="Standaardalinea-lettertype"/>
    <w:uiPriority w:val="99"/>
    <w:rsid w:val="004F79CF"/>
    <w:rPr>
      <w:color w:val="0000FF"/>
      <w:u w:val="single"/>
    </w:rPr>
  </w:style>
  <w:style w:type="character" w:customStyle="1" w:styleId="Inhopg4Char">
    <w:name w:val="Inhopg 4 Char"/>
    <w:basedOn w:val="Standaardalinea-lettertype"/>
    <w:link w:val="Inhopg4"/>
    <w:rsid w:val="004F79CF"/>
    <w:rPr>
      <w:noProof/>
      <w:sz w:val="16"/>
      <w:szCs w:val="24"/>
      <w:lang w:val="nl-NL" w:eastAsia="nl-NL"/>
    </w:rPr>
  </w:style>
  <w:style w:type="paragraph" w:styleId="Inhopg4">
    <w:name w:val="toc 4"/>
    <w:basedOn w:val="Standaard"/>
    <w:next w:val="Standaard"/>
    <w:link w:val="Inhopg4Char"/>
    <w:autoRedefine/>
    <w:uiPriority w:val="39"/>
    <w:rsid w:val="004F79CF"/>
    <w:pPr>
      <w:tabs>
        <w:tab w:val="left" w:pos="1134"/>
        <w:tab w:val="left" w:pos="7371"/>
        <w:tab w:val="left" w:pos="7938"/>
        <w:tab w:val="right" w:pos="8488"/>
      </w:tabs>
      <w:ind w:left="720"/>
      <w:jc w:val="left"/>
    </w:pPr>
    <w:rPr>
      <w:noProof/>
      <w:sz w:val="16"/>
      <w:szCs w:val="24"/>
      <w:lang w:val="nl-NL"/>
    </w:rPr>
  </w:style>
  <w:style w:type="character" w:customStyle="1" w:styleId="LijnChar">
    <w:name w:val="Lijn Char"/>
    <w:basedOn w:val="Standaardalinea-lettertype"/>
    <w:link w:val="Lijn"/>
    <w:rsid w:val="004F79CF"/>
    <w:rPr>
      <w:rFonts w:ascii="Helvetica" w:hAnsi="Helvetica"/>
      <w:color w:val="000000"/>
      <w:spacing w:val="-2"/>
      <w:sz w:val="16"/>
      <w:lang w:eastAsia="nl-NL"/>
    </w:rPr>
  </w:style>
  <w:style w:type="paragraph" w:customStyle="1" w:styleId="Lijn">
    <w:name w:val="Lijn"/>
    <w:basedOn w:val="Standaard"/>
    <w:link w:val="LijnChar"/>
    <w:autoRedefine/>
    <w:rsid w:val="004F79CF"/>
    <w:pPr>
      <w:tabs>
        <w:tab w:val="left" w:pos="567"/>
        <w:tab w:val="left" w:pos="1134"/>
        <w:tab w:val="left" w:pos="1701"/>
      </w:tabs>
      <w:spacing w:before="80" w:after="80"/>
      <w:ind w:left="-851"/>
    </w:pPr>
    <w:rPr>
      <w:rFonts w:ascii="Helvetica" w:hAnsi="Helvetica"/>
      <w:color w:val="000000"/>
      <w:spacing w:val="-2"/>
      <w:sz w:val="16"/>
    </w:rPr>
  </w:style>
  <w:style w:type="character" w:customStyle="1" w:styleId="MeetChar">
    <w:name w:val="MeetChar"/>
    <w:basedOn w:val="Standaardalinea-lettertype"/>
    <w:rsid w:val="004F79CF"/>
    <w:rPr>
      <w:b/>
      <w:color w:val="008080"/>
    </w:rPr>
  </w:style>
  <w:style w:type="character" w:customStyle="1" w:styleId="Merk">
    <w:name w:val="Merk"/>
    <w:basedOn w:val="Standaardalinea-lettertype"/>
    <w:rsid w:val="004F79CF"/>
    <w:rPr>
      <w:rFonts w:ascii="Helvetica" w:hAnsi="Helvetica"/>
      <w:b/>
      <w:noProof w:val="0"/>
      <w:color w:val="FF0000"/>
      <w:lang w:val="nl-NL"/>
    </w:rPr>
  </w:style>
  <w:style w:type="character" w:styleId="Paginanummer">
    <w:name w:val="page number"/>
    <w:basedOn w:val="Standaardalinea-lettertype"/>
    <w:rsid w:val="00FF61FE"/>
  </w:style>
  <w:style w:type="character" w:customStyle="1" w:styleId="Post">
    <w:name w:val="Post"/>
    <w:basedOn w:val="Standaardalinea-lettertype"/>
    <w:rsid w:val="004F79CF"/>
    <w:rPr>
      <w:rFonts w:ascii="Arial" w:hAnsi="Arial" w:cs="Arial"/>
      <w:noProof/>
      <w:color w:val="0000FF"/>
      <w:sz w:val="16"/>
      <w:szCs w:val="16"/>
      <w:lang w:val="fr-FR"/>
    </w:rPr>
  </w:style>
  <w:style w:type="character" w:customStyle="1" w:styleId="OptieChar">
    <w:name w:val="OptieChar"/>
    <w:basedOn w:val="Standaardalinea-lettertype"/>
    <w:rsid w:val="004F79CF"/>
    <w:rPr>
      <w:color w:val="FF0000"/>
    </w:rPr>
  </w:style>
  <w:style w:type="character" w:customStyle="1" w:styleId="MerkChar">
    <w:name w:val="MerkChar"/>
    <w:basedOn w:val="Standaardalinea-lettertype"/>
    <w:rsid w:val="004F79CF"/>
    <w:rPr>
      <w:color w:val="FF6600"/>
    </w:rPr>
  </w:style>
  <w:style w:type="character" w:customStyle="1" w:styleId="VolgnrChar">
    <w:name w:val="Volgnr Char"/>
    <w:basedOn w:val="Kop4Char"/>
    <w:link w:val="Volgnr"/>
    <w:rsid w:val="004F79CF"/>
    <w:rPr>
      <w:rFonts w:ascii="Arial" w:hAnsi="Arial"/>
      <w:color w:val="000000"/>
      <w:sz w:val="16"/>
      <w:lang w:val="nl" w:eastAsia="nl-NL"/>
    </w:rPr>
  </w:style>
  <w:style w:type="paragraph" w:customStyle="1" w:styleId="Volgnr">
    <w:name w:val="Volgnr"/>
    <w:basedOn w:val="Standaard"/>
    <w:next w:val="Standaard"/>
    <w:link w:val="VolgnrChar"/>
    <w:rsid w:val="004F79CF"/>
    <w:pPr>
      <w:ind w:left="-851"/>
      <w:outlineLvl w:val="3"/>
    </w:pPr>
    <w:rPr>
      <w:rFonts w:ascii="Arial" w:hAnsi="Arial"/>
      <w:color w:val="000000"/>
      <w:sz w:val="16"/>
      <w:lang w:val="nl"/>
    </w:rPr>
  </w:style>
  <w:style w:type="character" w:customStyle="1" w:styleId="Merk1Char">
    <w:name w:val="Merk1 Char"/>
    <w:basedOn w:val="VolgnrChar"/>
    <w:link w:val="Merk1"/>
    <w:rsid w:val="004F79CF"/>
    <w:rPr>
      <w:rFonts w:ascii="Arial" w:hAnsi="Arial"/>
      <w:b/>
      <w:color w:val="FF0000"/>
      <w:sz w:val="16"/>
      <w:lang w:val="nl" w:eastAsia="nl-NL"/>
    </w:rPr>
  </w:style>
  <w:style w:type="paragraph" w:customStyle="1" w:styleId="Merk1">
    <w:name w:val="Merk1"/>
    <w:basedOn w:val="Volgnr"/>
    <w:next w:val="Kop4"/>
    <w:link w:val="Merk1Char"/>
    <w:rsid w:val="004F79CF"/>
    <w:pPr>
      <w:spacing w:before="40" w:after="20"/>
    </w:pPr>
    <w:rPr>
      <w:b/>
      <w:color w:val="FF0000"/>
      <w:lang w:val="nl-BE"/>
    </w:rPr>
  </w:style>
  <w:style w:type="character" w:customStyle="1" w:styleId="80Char">
    <w:name w:val="8.0 Char"/>
    <w:basedOn w:val="Standaardalinea-lettertype"/>
    <w:link w:val="80"/>
    <w:rsid w:val="004F79CF"/>
    <w:rPr>
      <w:rFonts w:ascii="Arial" w:hAnsi="Arial" w:cs="Arial"/>
      <w:sz w:val="18"/>
      <w:szCs w:val="18"/>
      <w:lang w:eastAsia="nl-NL"/>
    </w:rPr>
  </w:style>
  <w:style w:type="paragraph" w:customStyle="1" w:styleId="80">
    <w:name w:val="8.0"/>
    <w:basedOn w:val="Standaard"/>
    <w:link w:val="80Char"/>
    <w:autoRedefine/>
    <w:rsid w:val="004F79CF"/>
    <w:pPr>
      <w:tabs>
        <w:tab w:val="left" w:pos="284"/>
      </w:tabs>
      <w:spacing w:before="20" w:after="40"/>
      <w:ind w:left="567"/>
    </w:pPr>
    <w:rPr>
      <w:rFonts w:ascii="Arial" w:hAnsi="Arial" w:cs="Arial"/>
      <w:sz w:val="18"/>
      <w:szCs w:val="18"/>
    </w:rPr>
  </w:style>
  <w:style w:type="character" w:customStyle="1" w:styleId="83NormenChar">
    <w:name w:val="8.3 Normen Char"/>
    <w:basedOn w:val="Standaardalinea-lettertype"/>
    <w:link w:val="83Normen"/>
    <w:rsid w:val="004F79CF"/>
    <w:rPr>
      <w:rFonts w:ascii="Arial" w:hAnsi="Arial" w:cs="Arial"/>
      <w:b/>
      <w:color w:val="008000"/>
      <w:sz w:val="16"/>
      <w:szCs w:val="18"/>
      <w:lang w:val="nl-NL" w:eastAsia="nl-NL"/>
    </w:rPr>
  </w:style>
  <w:style w:type="paragraph" w:customStyle="1" w:styleId="83Normen">
    <w:name w:val="8.3 Normen"/>
    <w:basedOn w:val="83Kenm"/>
    <w:link w:val="83NormenChar"/>
    <w:rsid w:val="004F79CF"/>
    <w:pPr>
      <w:tabs>
        <w:tab w:val="clear" w:pos="4253"/>
      </w:tabs>
      <w:ind w:left="4082" w:hanging="113"/>
    </w:pPr>
    <w:rPr>
      <w:b/>
      <w:color w:val="008000"/>
    </w:rPr>
  </w:style>
  <w:style w:type="paragraph" w:customStyle="1" w:styleId="83Kenm">
    <w:name w:val="8.3 Kenm"/>
    <w:basedOn w:val="83"/>
    <w:autoRedefine/>
    <w:rsid w:val="004F79CF"/>
    <w:pPr>
      <w:tabs>
        <w:tab w:val="left" w:pos="4253"/>
      </w:tabs>
      <w:spacing w:before="80"/>
      <w:ind w:left="3969" w:hanging="2835"/>
      <w:jc w:val="left"/>
    </w:pPr>
    <w:rPr>
      <w:sz w:val="16"/>
      <w:lang w:val="nl-NL"/>
    </w:rPr>
  </w:style>
  <w:style w:type="character" w:customStyle="1" w:styleId="Referentie">
    <w:name w:val="Referentie"/>
    <w:basedOn w:val="Standaardalinea-lettertype"/>
    <w:rsid w:val="004F79CF"/>
    <w:rPr>
      <w:color w:val="FF6600"/>
    </w:rPr>
  </w:style>
  <w:style w:type="character" w:customStyle="1" w:styleId="RevisieDatum">
    <w:name w:val="RevisieDatum"/>
    <w:basedOn w:val="Standaardalinea-lettertype"/>
    <w:rsid w:val="004F79CF"/>
    <w:rPr>
      <w:vanish/>
      <w:color w:val="auto"/>
    </w:rPr>
  </w:style>
  <w:style w:type="character" w:customStyle="1" w:styleId="SfbCodeChar">
    <w:name w:val="Sfb_Code Char"/>
    <w:basedOn w:val="Standaardalinea-lettertype"/>
    <w:link w:val="SfbCode"/>
    <w:rsid w:val="004F79CF"/>
    <w:rPr>
      <w:rFonts w:ascii="Arial" w:hAnsi="Arial" w:cs="Arial"/>
      <w:b/>
      <w:snapToGrid w:val="0"/>
      <w:color w:val="FF0000"/>
      <w:sz w:val="18"/>
      <w:szCs w:val="18"/>
      <w:lang w:eastAsia="nl-NL"/>
    </w:rPr>
  </w:style>
  <w:style w:type="paragraph" w:customStyle="1" w:styleId="SfbCode">
    <w:name w:val="Sfb_Code"/>
    <w:basedOn w:val="Standaard"/>
    <w:next w:val="Lijn"/>
    <w:link w:val="SfbCodeChar"/>
    <w:autoRedefine/>
    <w:rsid w:val="004F79CF"/>
    <w:pPr>
      <w:spacing w:before="20" w:after="40"/>
      <w:ind w:left="567"/>
    </w:pPr>
    <w:rPr>
      <w:rFonts w:ascii="Arial" w:hAnsi="Arial" w:cs="Arial"/>
      <w:b/>
      <w:snapToGrid w:val="0"/>
      <w:color w:val="FF0000"/>
      <w:sz w:val="18"/>
      <w:szCs w:val="18"/>
    </w:rPr>
  </w:style>
  <w:style w:type="character" w:customStyle="1" w:styleId="FacultChar">
    <w:name w:val="FacultChar"/>
    <w:basedOn w:val="Standaardalinea-lettertype"/>
    <w:rsid w:val="004F79CF"/>
    <w:rPr>
      <w:color w:val="0000FF"/>
    </w:rPr>
  </w:style>
  <w:style w:type="character" w:customStyle="1" w:styleId="OfwelChar">
    <w:name w:val="OfwelChar"/>
    <w:basedOn w:val="Standaardalinea-lettertype"/>
    <w:rsid w:val="004F79CF"/>
    <w:rPr>
      <w:color w:val="008080"/>
      <w:lang w:val="nl-BE"/>
    </w:rPr>
  </w:style>
  <w:style w:type="character" w:customStyle="1" w:styleId="Revisie1">
    <w:name w:val="Revisie1"/>
    <w:basedOn w:val="Standaardalinea-lettertype"/>
    <w:rsid w:val="004F79CF"/>
    <w:rPr>
      <w:color w:val="008080"/>
    </w:rPr>
  </w:style>
  <w:style w:type="character" w:customStyle="1" w:styleId="BallontekstChar">
    <w:name w:val="Ballontekst Char"/>
    <w:basedOn w:val="Standaardalinea-lettertype"/>
    <w:link w:val="Ballontekst"/>
    <w:uiPriority w:val="99"/>
    <w:rsid w:val="004F79CF"/>
    <w:rPr>
      <w:rFonts w:ascii="Tahoma" w:hAnsi="Tahoma" w:cs="Tahoma"/>
      <w:sz w:val="16"/>
      <w:szCs w:val="16"/>
      <w:lang w:eastAsia="nl-NL"/>
    </w:rPr>
  </w:style>
  <w:style w:type="paragraph" w:styleId="Ballontekst">
    <w:name w:val="Balloon Text"/>
    <w:basedOn w:val="Standaard"/>
    <w:link w:val="BallontekstChar"/>
    <w:uiPriority w:val="99"/>
    <w:unhideWhenUsed/>
    <w:rsid w:val="004F79CF"/>
    <w:rPr>
      <w:rFonts w:ascii="Tahoma" w:hAnsi="Tahoma" w:cs="Tahoma"/>
      <w:sz w:val="16"/>
      <w:szCs w:val="16"/>
    </w:rPr>
  </w:style>
  <w:style w:type="paragraph" w:customStyle="1" w:styleId="Kop">
    <w:name w:val="Kop"/>
    <w:basedOn w:val="Standaard"/>
    <w:next w:val="Plattetekst"/>
    <w:pPr>
      <w:keepNext/>
      <w:spacing w:before="240" w:after="120"/>
    </w:pPr>
    <w:rPr>
      <w:rFonts w:ascii="Arial" w:eastAsia="MS Mincho" w:hAnsi="Arial" w:cs="Tahoma"/>
      <w:sz w:val="28"/>
      <w:szCs w:val="28"/>
    </w:rPr>
  </w:style>
  <w:style w:type="paragraph" w:styleId="Plattetekst">
    <w:name w:val="Body Text"/>
    <w:basedOn w:val="Standaard"/>
    <w:pPr>
      <w:spacing w:after="120"/>
    </w:pPr>
  </w:style>
  <w:style w:type="paragraph" w:styleId="Lijst">
    <w:name w:val="List"/>
    <w:basedOn w:val="Plattetekst"/>
    <w:rPr>
      <w:rFonts w:cs="Tahoma"/>
    </w:rPr>
  </w:style>
  <w:style w:type="paragraph" w:customStyle="1" w:styleId="81Def">
    <w:name w:val="8.1 Def"/>
    <w:basedOn w:val="81"/>
    <w:rsid w:val="004F79CF"/>
    <w:rPr>
      <w:i/>
      <w:color w:val="808080"/>
      <w:sz w:val="16"/>
    </w:rPr>
  </w:style>
  <w:style w:type="paragraph" w:customStyle="1" w:styleId="81linkDeel">
    <w:name w:val="8.1 link Deel"/>
    <w:basedOn w:val="Standaard"/>
    <w:autoRedefine/>
    <w:rsid w:val="004F79CF"/>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4F79CF"/>
    <w:pPr>
      <w:outlineLvl w:val="6"/>
    </w:pPr>
  </w:style>
  <w:style w:type="paragraph" w:customStyle="1" w:styleId="81linkLot">
    <w:name w:val="8.1 link Lot"/>
    <w:basedOn w:val="Standaard"/>
    <w:autoRedefine/>
    <w:rsid w:val="004F79CF"/>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4F79CF"/>
    <w:pPr>
      <w:outlineLvl w:val="7"/>
    </w:pPr>
  </w:style>
  <w:style w:type="paragraph" w:customStyle="1" w:styleId="81link1">
    <w:name w:val="8.1 link1"/>
    <w:basedOn w:val="81"/>
    <w:rsid w:val="004F79CF"/>
    <w:pPr>
      <w:tabs>
        <w:tab w:val="left" w:pos="1560"/>
      </w:tabs>
    </w:pPr>
    <w:rPr>
      <w:color w:val="000000"/>
      <w:sz w:val="16"/>
      <w:lang w:eastAsia="en-US"/>
    </w:rPr>
  </w:style>
  <w:style w:type="paragraph" w:customStyle="1" w:styleId="82link2">
    <w:name w:val="8.2 link 2"/>
    <w:basedOn w:val="81link1"/>
    <w:rsid w:val="004F79CF"/>
    <w:pPr>
      <w:tabs>
        <w:tab w:val="clear" w:pos="851"/>
        <w:tab w:val="left" w:pos="1134"/>
        <w:tab w:val="left" w:pos="1843"/>
        <w:tab w:val="left" w:pos="2552"/>
      </w:tabs>
      <w:ind w:left="1135"/>
    </w:pPr>
    <w:rPr>
      <w:color w:val="auto"/>
    </w:rPr>
  </w:style>
  <w:style w:type="paragraph" w:customStyle="1" w:styleId="82link3">
    <w:name w:val="8.2 link 3"/>
    <w:basedOn w:val="82link2"/>
    <w:rsid w:val="004F79CF"/>
    <w:pPr>
      <w:tabs>
        <w:tab w:val="clear" w:pos="1134"/>
        <w:tab w:val="clear" w:pos="1560"/>
        <w:tab w:val="clear" w:pos="1843"/>
        <w:tab w:val="clear" w:pos="2552"/>
        <w:tab w:val="left" w:pos="1418"/>
      </w:tabs>
      <w:ind w:left="1418"/>
    </w:pPr>
    <w:rPr>
      <w:color w:val="000000"/>
    </w:rPr>
  </w:style>
  <w:style w:type="paragraph" w:customStyle="1" w:styleId="83ProM2">
    <w:name w:val="8.3 Pro M2"/>
    <w:basedOn w:val="83ProM"/>
    <w:rsid w:val="004F79CF"/>
    <w:pPr>
      <w:tabs>
        <w:tab w:val="clear" w:pos="1418"/>
        <w:tab w:val="left" w:pos="1701"/>
      </w:tabs>
      <w:ind w:left="1701"/>
    </w:pPr>
    <w:rPr>
      <w:snapToGrid w:val="0"/>
    </w:rPr>
  </w:style>
  <w:style w:type="paragraph" w:customStyle="1" w:styleId="83ProM3">
    <w:name w:val="8.3 Pro M3"/>
    <w:basedOn w:val="83ProM2"/>
    <w:rsid w:val="004F79CF"/>
    <w:pPr>
      <w:ind w:left="1985"/>
    </w:pPr>
    <w:rPr>
      <w:lang w:val="nl-NL"/>
    </w:rPr>
  </w:style>
  <w:style w:type="paragraph" w:customStyle="1" w:styleId="84">
    <w:name w:val="8.4"/>
    <w:basedOn w:val="83"/>
    <w:rsid w:val="004F79CF"/>
    <w:pPr>
      <w:tabs>
        <w:tab w:val="clear" w:pos="1418"/>
        <w:tab w:val="left" w:pos="1701"/>
      </w:tabs>
      <w:ind w:left="1702"/>
    </w:pPr>
  </w:style>
  <w:style w:type="paragraph" w:customStyle="1" w:styleId="8table">
    <w:name w:val="8.table"/>
    <w:basedOn w:val="83"/>
    <w:rPr>
      <w:rFonts w:ascii="Helvetica" w:hAnsi="Helvetica"/>
      <w:color w:val="0000FF"/>
    </w:rPr>
  </w:style>
  <w:style w:type="paragraph" w:customStyle="1" w:styleId="Deel">
    <w:name w:val="Deel"/>
    <w:basedOn w:val="Standaard"/>
    <w:autoRedefine/>
    <w:rsid w:val="004F79CF"/>
    <w:pPr>
      <w:tabs>
        <w:tab w:val="left" w:pos="567"/>
        <w:tab w:val="left" w:pos="1134"/>
        <w:tab w:val="left" w:pos="1701"/>
      </w:tabs>
      <w:ind w:left="-851"/>
      <w:outlineLvl w:val="0"/>
    </w:pPr>
    <w:rPr>
      <w:rFonts w:ascii="Arial" w:hAnsi="Arial"/>
      <w:b/>
      <w:color w:val="FF0000"/>
      <w:sz w:val="18"/>
    </w:rPr>
  </w:style>
  <w:style w:type="paragraph" w:styleId="Inhopg1">
    <w:name w:val="toc 1"/>
    <w:basedOn w:val="Standaard"/>
    <w:next w:val="Standaard"/>
    <w:uiPriority w:val="39"/>
    <w:rsid w:val="004F79CF"/>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4F79CF"/>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4F79CF"/>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uiPriority w:val="39"/>
    <w:rsid w:val="004F79CF"/>
    <w:pPr>
      <w:tabs>
        <w:tab w:val="right" w:leader="dot" w:pos="8505"/>
      </w:tabs>
      <w:ind w:left="960"/>
    </w:pPr>
    <w:rPr>
      <w:sz w:val="16"/>
    </w:rPr>
  </w:style>
  <w:style w:type="paragraph" w:styleId="Inhopg6">
    <w:name w:val="toc 6"/>
    <w:basedOn w:val="Standaard"/>
    <w:next w:val="Standaard"/>
    <w:autoRedefine/>
    <w:rsid w:val="004F79CF"/>
    <w:pPr>
      <w:ind w:left="1200"/>
    </w:pPr>
    <w:rPr>
      <w:sz w:val="16"/>
    </w:rPr>
  </w:style>
  <w:style w:type="paragraph" w:styleId="Inhopg7">
    <w:name w:val="toc 7"/>
    <w:basedOn w:val="Standaard"/>
    <w:next w:val="Standaard"/>
    <w:autoRedefine/>
    <w:rsid w:val="004F79CF"/>
    <w:pPr>
      <w:ind w:left="1440"/>
    </w:pPr>
  </w:style>
  <w:style w:type="paragraph" w:styleId="Inhopg8">
    <w:name w:val="toc 8"/>
    <w:basedOn w:val="Standaard"/>
    <w:next w:val="Standaard"/>
    <w:autoRedefine/>
    <w:rsid w:val="004F79CF"/>
    <w:pPr>
      <w:ind w:left="1680"/>
    </w:pPr>
  </w:style>
  <w:style w:type="paragraph" w:styleId="Inhopg9">
    <w:name w:val="toc 9"/>
    <w:basedOn w:val="Standaard"/>
    <w:next w:val="Standaard"/>
    <w:rsid w:val="004F79CF"/>
    <w:pPr>
      <w:tabs>
        <w:tab w:val="left" w:pos="851"/>
        <w:tab w:val="left" w:pos="7371"/>
        <w:tab w:val="left" w:pos="7938"/>
        <w:tab w:val="right" w:leader="dot" w:pos="9639"/>
      </w:tabs>
    </w:pPr>
    <w:rPr>
      <w:sz w:val="16"/>
    </w:rPr>
  </w:style>
  <w:style w:type="paragraph" w:styleId="Koptekst">
    <w:name w:val="header"/>
    <w:basedOn w:val="Standaard"/>
    <w:rsid w:val="004F79CF"/>
    <w:pPr>
      <w:tabs>
        <w:tab w:val="center" w:pos="4536"/>
        <w:tab w:val="right" w:pos="9072"/>
      </w:tabs>
    </w:pPr>
  </w:style>
  <w:style w:type="paragraph" w:customStyle="1" w:styleId="Link">
    <w:name w:val="Link"/>
    <w:autoRedefine/>
    <w:rsid w:val="004F79CF"/>
    <w:pPr>
      <w:ind w:left="-851"/>
    </w:pPr>
    <w:rPr>
      <w:rFonts w:ascii="Arial" w:hAnsi="Arial" w:cs="Arial"/>
      <w:bCs/>
      <w:color w:val="0000FF"/>
      <w:sz w:val="18"/>
      <w:szCs w:val="24"/>
      <w:lang w:val="nl-NL"/>
    </w:rPr>
  </w:style>
  <w:style w:type="paragraph" w:styleId="Voettekst">
    <w:name w:val="footer"/>
    <w:basedOn w:val="Standaard"/>
    <w:rsid w:val="004F79CF"/>
    <w:pPr>
      <w:tabs>
        <w:tab w:val="center" w:pos="4819"/>
        <w:tab w:val="right" w:pos="9071"/>
      </w:tabs>
    </w:pPr>
  </w:style>
  <w:style w:type="paragraph" w:customStyle="1" w:styleId="Zieook">
    <w:name w:val="Zie ook"/>
    <w:basedOn w:val="Standaard"/>
    <w:rsid w:val="004F79CF"/>
    <w:rPr>
      <w:rFonts w:ascii="Arial" w:hAnsi="Arial"/>
      <w:b/>
      <w:sz w:val="16"/>
    </w:rPr>
  </w:style>
  <w:style w:type="paragraph" w:customStyle="1" w:styleId="Bloktekst1">
    <w:name w:val="Bloktekst1"/>
    <w:basedOn w:val="Standaard"/>
    <w:pPr>
      <w:spacing w:line="240" w:lineRule="atLeast"/>
      <w:ind w:left="1100" w:right="180"/>
    </w:pPr>
    <w:rPr>
      <w:color w:val="000000"/>
    </w:rPr>
  </w:style>
  <w:style w:type="paragraph" w:customStyle="1" w:styleId="Merk2">
    <w:name w:val="Merk2"/>
    <w:basedOn w:val="Merk1"/>
    <w:rsid w:val="004F79CF"/>
    <w:pPr>
      <w:spacing w:before="60" w:after="60"/>
      <w:ind w:left="567" w:hanging="1418"/>
    </w:pPr>
    <w:rPr>
      <w:b w:val="0"/>
      <w:color w:val="0000FF"/>
    </w:rPr>
  </w:style>
  <w:style w:type="paragraph" w:customStyle="1" w:styleId="Bestek">
    <w:name w:val="Bestek"/>
    <w:basedOn w:val="Standaard"/>
    <w:link w:val="BestekChar"/>
    <w:rsid w:val="004F79CF"/>
    <w:pPr>
      <w:ind w:left="-851"/>
    </w:pPr>
    <w:rPr>
      <w:rFonts w:ascii="Arial" w:hAnsi="Arial"/>
      <w:b/>
      <w:color w:val="FF0000"/>
    </w:rPr>
  </w:style>
  <w:style w:type="character" w:customStyle="1" w:styleId="BestekChar">
    <w:name w:val="Bestek Char"/>
    <w:basedOn w:val="Standaardalinea-lettertype"/>
    <w:link w:val="Bestek"/>
    <w:rsid w:val="005406FB"/>
    <w:rPr>
      <w:rFonts w:ascii="Arial" w:hAnsi="Arial"/>
      <w:b/>
      <w:color w:val="FF0000"/>
      <w:lang w:eastAsia="nl-NL"/>
    </w:rPr>
  </w:style>
  <w:style w:type="paragraph" w:customStyle="1" w:styleId="OFWEL">
    <w:name w:val="OFWEL"/>
    <w:basedOn w:val="Standaard"/>
    <w:next w:val="Standaard"/>
    <w:rsid w:val="004F79CF"/>
    <w:pPr>
      <w:jc w:val="left"/>
    </w:pPr>
    <w:rPr>
      <w:color w:val="008080"/>
    </w:rPr>
  </w:style>
  <w:style w:type="paragraph" w:customStyle="1" w:styleId="Meting">
    <w:name w:val="Meting"/>
    <w:basedOn w:val="Standaard"/>
    <w:rsid w:val="004F79CF"/>
    <w:pPr>
      <w:ind w:left="1418" w:hanging="1418"/>
    </w:pPr>
  </w:style>
  <w:style w:type="paragraph" w:customStyle="1" w:styleId="OFWEL-1">
    <w:name w:val="OFWEL -1"/>
    <w:basedOn w:val="OFWEL"/>
    <w:rsid w:val="004F79CF"/>
    <w:pPr>
      <w:ind w:left="851"/>
    </w:pPr>
    <w:rPr>
      <w:spacing w:val="-3"/>
    </w:rPr>
  </w:style>
  <w:style w:type="paragraph" w:customStyle="1" w:styleId="FACULT">
    <w:name w:val="FACULT"/>
    <w:basedOn w:val="Standaard"/>
    <w:next w:val="Standaard"/>
    <w:rsid w:val="004F79CF"/>
    <w:rPr>
      <w:color w:val="0000FF"/>
    </w:rPr>
  </w:style>
  <w:style w:type="paragraph" w:customStyle="1" w:styleId="Hoofdgroep">
    <w:name w:val="Hoofdgroep"/>
    <w:basedOn w:val="Hoofdstuk"/>
    <w:rsid w:val="004F79CF"/>
    <w:pPr>
      <w:outlineLvl w:val="1"/>
    </w:pPr>
    <w:rPr>
      <w:rFonts w:ascii="Helvetica" w:hAnsi="Helvetica"/>
      <w:b w:val="0"/>
      <w:color w:val="0000FF"/>
    </w:rPr>
  </w:style>
  <w:style w:type="paragraph" w:customStyle="1" w:styleId="FACULT-1">
    <w:name w:val="FACULT  -1"/>
    <w:basedOn w:val="FACULT"/>
    <w:rsid w:val="004F79CF"/>
    <w:pPr>
      <w:ind w:left="851"/>
    </w:pPr>
  </w:style>
  <w:style w:type="paragraph" w:customStyle="1" w:styleId="FACULT-2">
    <w:name w:val="FACULT  -2"/>
    <w:basedOn w:val="Standaard"/>
    <w:rsid w:val="004F79CF"/>
    <w:pPr>
      <w:ind w:left="1701"/>
    </w:pPr>
    <w:rPr>
      <w:color w:val="0000FF"/>
    </w:rPr>
  </w:style>
  <w:style w:type="paragraph" w:customStyle="1" w:styleId="MerkPar">
    <w:name w:val="MerkPar"/>
    <w:basedOn w:val="Standaard"/>
    <w:rsid w:val="004F79CF"/>
    <w:rPr>
      <w:color w:val="FF6600"/>
    </w:rPr>
  </w:style>
  <w:style w:type="paragraph" w:customStyle="1" w:styleId="Nota">
    <w:name w:val="Nota"/>
    <w:basedOn w:val="Standaard"/>
    <w:rsid w:val="004F79CF"/>
    <w:rPr>
      <w:spacing w:val="-3"/>
      <w:lang w:val="en-US"/>
    </w:rPr>
  </w:style>
  <w:style w:type="paragraph" w:customStyle="1" w:styleId="OFWEL-2">
    <w:name w:val="OFWEL -2"/>
    <w:basedOn w:val="OFWEL-1"/>
    <w:rsid w:val="004F79CF"/>
    <w:pPr>
      <w:ind w:left="1701"/>
    </w:pPr>
  </w:style>
  <w:style w:type="paragraph" w:customStyle="1" w:styleId="OFWEL-3">
    <w:name w:val="OFWEL -3"/>
    <w:basedOn w:val="OFWEL-2"/>
    <w:rsid w:val="004F79CF"/>
    <w:pPr>
      <w:ind w:left="2552"/>
    </w:pPr>
  </w:style>
  <w:style w:type="paragraph" w:customStyle="1" w:styleId="Project">
    <w:name w:val="Project"/>
    <w:basedOn w:val="Standaard"/>
    <w:rsid w:val="004F79CF"/>
    <w:pPr>
      <w:suppressAutoHyphens/>
    </w:pPr>
    <w:rPr>
      <w:color w:val="800080"/>
      <w:spacing w:val="-3"/>
    </w:rPr>
  </w:style>
  <w:style w:type="paragraph" w:customStyle="1" w:styleId="SfBCode0">
    <w:name w:val="SfB_Code"/>
    <w:basedOn w:val="Standaard"/>
    <w:rsid w:val="004F79CF"/>
  </w:style>
  <w:style w:type="paragraph" w:customStyle="1" w:styleId="Inhoudsopgave10">
    <w:name w:val="Inhoudsopgave 10"/>
    <w:basedOn w:val="Standaard"/>
    <w:rsid w:val="00FF61FE"/>
    <w:pPr>
      <w:suppressLineNumbers/>
      <w:tabs>
        <w:tab w:val="right" w:leader="dot" w:pos="7090"/>
      </w:tabs>
      <w:ind w:left="2547"/>
    </w:pPr>
    <w:rPr>
      <w:rFonts w:cs="Tahoma"/>
    </w:rPr>
  </w:style>
  <w:style w:type="paragraph" w:styleId="Documentstructuur">
    <w:name w:val="Document Map"/>
    <w:basedOn w:val="Standaard"/>
    <w:link w:val="DocumentstructuurChar"/>
    <w:semiHidden/>
    <w:rsid w:val="004F79CF"/>
    <w:pPr>
      <w:shd w:val="clear" w:color="auto" w:fill="000080"/>
    </w:pPr>
    <w:rPr>
      <w:rFonts w:ascii="Geneva" w:hAnsi="Geneva"/>
    </w:rPr>
  </w:style>
  <w:style w:type="character" w:customStyle="1" w:styleId="DocumentstructuurChar">
    <w:name w:val="Documentstructuur Char"/>
    <w:basedOn w:val="Standaardalinea-lettertype"/>
    <w:link w:val="Documentstructuur"/>
    <w:semiHidden/>
    <w:rsid w:val="00F1077A"/>
    <w:rPr>
      <w:rFonts w:ascii="Geneva" w:hAnsi="Geneva"/>
      <w:shd w:val="clear" w:color="auto" w:fill="000080"/>
      <w:lang w:eastAsia="nl-NL"/>
    </w:rPr>
  </w:style>
  <w:style w:type="paragraph" w:styleId="Standaardinspringing">
    <w:name w:val="Normal Indent"/>
    <w:basedOn w:val="Standaard"/>
    <w:semiHidden/>
    <w:rsid w:val="004F79CF"/>
    <w:pPr>
      <w:ind w:left="1418"/>
    </w:pPr>
  </w:style>
  <w:style w:type="paragraph" w:customStyle="1" w:styleId="Verdana6pt">
    <w:name w:val="Verdana 6 pt"/>
    <w:basedOn w:val="Standaard"/>
    <w:semiHidden/>
    <w:rsid w:val="004F79CF"/>
    <w:pPr>
      <w:spacing w:line="168" w:lineRule="atLeast"/>
      <w:jc w:val="center"/>
    </w:pPr>
    <w:rPr>
      <w:rFonts w:ascii="Verdana" w:hAnsi="Verdana"/>
      <w:b/>
      <w:bCs/>
      <w:color w:val="FFFFFF"/>
      <w:sz w:val="16"/>
      <w:szCs w:val="13"/>
      <w:shd w:val="clear" w:color="auto" w:fill="FF0000"/>
    </w:rPr>
  </w:style>
  <w:style w:type="paragraph" w:customStyle="1" w:styleId="82linkHoofdgr50">
    <w:name w:val="8.2 link Hoofdgr.50"/>
    <w:basedOn w:val="81linkLot50"/>
    <w:next w:val="82link2"/>
    <w:rsid w:val="004F79CF"/>
    <w:pPr>
      <w:ind w:firstLine="0"/>
      <w:outlineLvl w:val="8"/>
    </w:pPr>
    <w:rPr>
      <w:color w:val="800000"/>
    </w:rPr>
  </w:style>
  <w:style w:type="paragraph" w:customStyle="1" w:styleId="83KenmCursiefGrijs-50">
    <w:name w:val="8.3 Kenm + Cursief Grijs-50%"/>
    <w:basedOn w:val="83Kenm"/>
    <w:link w:val="83KenmCursiefGrijs-50Char"/>
    <w:rsid w:val="004F79CF"/>
    <w:rPr>
      <w:bCs/>
      <w:i/>
      <w:iCs/>
      <w:color w:val="808080"/>
    </w:rPr>
  </w:style>
  <w:style w:type="paragraph" w:styleId="Eindnoottekst">
    <w:name w:val="endnote text"/>
    <w:basedOn w:val="Standaard"/>
    <w:link w:val="EindnoottekstChar"/>
    <w:semiHidden/>
    <w:rsid w:val="004F79CF"/>
  </w:style>
  <w:style w:type="character" w:customStyle="1" w:styleId="EindnoottekstChar">
    <w:name w:val="Eindnoottekst Char"/>
    <w:basedOn w:val="Standaardalinea-lettertype"/>
    <w:link w:val="Eindnoottekst"/>
    <w:semiHidden/>
    <w:rsid w:val="00946FF4"/>
    <w:rPr>
      <w:lang w:eastAsia="nl-NL"/>
    </w:rPr>
  </w:style>
  <w:style w:type="paragraph" w:customStyle="1" w:styleId="Kop5Blauw">
    <w:name w:val="Kop 5 + Blauw"/>
    <w:basedOn w:val="Kop5"/>
    <w:link w:val="Kop5BlauwChar"/>
    <w:rsid w:val="004F79CF"/>
    <w:rPr>
      <w:color w:val="0000FF"/>
    </w:rPr>
  </w:style>
  <w:style w:type="character" w:customStyle="1" w:styleId="83KenmCursiefGrijs-50Char">
    <w:name w:val="8.3 Kenm + Cursief Grijs-50% Char"/>
    <w:basedOn w:val="Standaardalinea-lettertype"/>
    <w:link w:val="83KenmCursiefGrijs-50"/>
    <w:rsid w:val="004F79CF"/>
    <w:rPr>
      <w:rFonts w:ascii="Arial" w:hAnsi="Arial" w:cs="Arial"/>
      <w:bCs/>
      <w:i/>
      <w:iCs/>
      <w:color w:val="808080"/>
      <w:sz w:val="16"/>
      <w:szCs w:val="18"/>
      <w:lang w:val="nl-NL" w:eastAsia="nl-NL"/>
    </w:rPr>
  </w:style>
  <w:style w:type="character" w:customStyle="1" w:styleId="Verdana6ptVet">
    <w:name w:val="Verdana 6 pt Vet"/>
    <w:basedOn w:val="Standaardalinea-lettertype"/>
    <w:semiHidden/>
    <w:rsid w:val="004F79CF"/>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4F79CF"/>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4F79CF"/>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4F79CF"/>
    <w:pPr>
      <w:spacing w:line="168" w:lineRule="atLeast"/>
    </w:pPr>
    <w:rPr>
      <w:rFonts w:ascii="Verdana" w:hAnsi="Verdana"/>
      <w:color w:val="000000"/>
      <w:sz w:val="16"/>
      <w:szCs w:val="12"/>
    </w:rPr>
  </w:style>
  <w:style w:type="paragraph" w:customStyle="1" w:styleId="Kop4Rood">
    <w:name w:val="Kop 4 + Rood"/>
    <w:basedOn w:val="Kop4"/>
    <w:link w:val="Kop4RoodChar"/>
    <w:rsid w:val="004F79CF"/>
    <w:rPr>
      <w:bCs/>
      <w:color w:val="FF0000"/>
    </w:rPr>
  </w:style>
  <w:style w:type="character" w:customStyle="1" w:styleId="Kop4RoodChar">
    <w:name w:val="Kop 4 + Rood Char"/>
    <w:basedOn w:val="Kop4Char"/>
    <w:link w:val="Kop4Rood"/>
    <w:rsid w:val="004F79CF"/>
    <w:rPr>
      <w:rFonts w:ascii="Arial" w:hAnsi="Arial"/>
      <w:bCs/>
      <w:color w:val="FF0000"/>
      <w:sz w:val="16"/>
      <w:lang w:val="nl-NL" w:eastAsia="nl-NL"/>
    </w:rPr>
  </w:style>
  <w:style w:type="paragraph" w:customStyle="1" w:styleId="Verdana8ptVetZwartCentrerenRegelafstandMinimaal">
    <w:name w:val="Verdana 8 pt Vet Zwart Centreren Regelafstand:  Minimaal..."/>
    <w:basedOn w:val="Standaard"/>
    <w:semiHidden/>
    <w:rsid w:val="004F79CF"/>
    <w:pPr>
      <w:spacing w:line="168" w:lineRule="atLeast"/>
      <w:jc w:val="center"/>
    </w:pPr>
    <w:rPr>
      <w:rFonts w:ascii="Verdana" w:hAnsi="Verdana"/>
      <w:b/>
      <w:bCs/>
      <w:color w:val="000000"/>
      <w:sz w:val="16"/>
    </w:rPr>
  </w:style>
  <w:style w:type="character" w:customStyle="1" w:styleId="Kop5BlauwChar">
    <w:name w:val="Kop 5 + Blauw Char"/>
    <w:basedOn w:val="Kop5Char"/>
    <w:link w:val="Kop5Blauw"/>
    <w:rsid w:val="004F79CF"/>
    <w:rPr>
      <w:rFonts w:ascii="Arial" w:hAnsi="Arial"/>
      <w:b/>
      <w:bCs/>
      <w:color w:val="0000FF"/>
      <w:sz w:val="18"/>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rgofolietechniek.n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nfo@morgofolietechniek.n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hop.nbn.be/Search/SearchResults.aspx?a=NBN+EN+ISO+12572&amp;b=&amp;c=&amp;d=&amp;e=&amp;f=&amp;g=1&amp;h=0&amp;i=&amp;j=docnr&amp;UIc=nl&amp;k=0&amp;y=&amp;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663420-EDC4-4B79-B820-99A2C947389D}">
  <ds:schemaRefs>
    <ds:schemaRef ds:uri="http://schemas.microsoft.com/sharepoint/v3/contenttype/forms"/>
  </ds:schemaRefs>
</ds:datastoreItem>
</file>

<file path=customXml/itemProps2.xml><?xml version="1.0" encoding="utf-8"?>
<ds:datastoreItem xmlns:ds="http://schemas.openxmlformats.org/officeDocument/2006/customXml" ds:itemID="{136E86C2-B413-4F4D-996F-478F6CE5B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12</TotalTime>
  <Pages>4</Pages>
  <Words>1103</Words>
  <Characters>6069</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Dichtingsmembranen</vt:lpstr>
    </vt:vector>
  </TitlesOfParts>
  <Company>Hewlett-Packard Company</Company>
  <LinksUpToDate>false</LinksUpToDate>
  <CharactersWithSpaces>7158</CharactersWithSpaces>
  <SharedDoc>false</SharedDoc>
  <HLinks>
    <vt:vector size="180" baseType="variant">
      <vt:variant>
        <vt:i4>196694</vt:i4>
      </vt:variant>
      <vt:variant>
        <vt:i4>142</vt:i4>
      </vt:variant>
      <vt:variant>
        <vt:i4>0</vt:i4>
      </vt:variant>
      <vt:variant>
        <vt:i4>5</vt:i4>
      </vt:variant>
      <vt:variant>
        <vt:lpwstr>http://www.morgofolietechniek.nl/</vt:lpwstr>
      </vt:variant>
      <vt:variant>
        <vt:lpwstr/>
      </vt:variant>
      <vt:variant>
        <vt:i4>2818063</vt:i4>
      </vt:variant>
      <vt:variant>
        <vt:i4>139</vt:i4>
      </vt:variant>
      <vt:variant>
        <vt:i4>0</vt:i4>
      </vt:variant>
      <vt:variant>
        <vt:i4>5</vt:i4>
      </vt:variant>
      <vt:variant>
        <vt:lpwstr>mailto:info@morgofolietechniek.nl</vt:lpwstr>
      </vt:variant>
      <vt:variant>
        <vt:lpwstr/>
      </vt:variant>
      <vt:variant>
        <vt:i4>1376318</vt:i4>
      </vt:variant>
      <vt:variant>
        <vt:i4>135</vt:i4>
      </vt:variant>
      <vt:variant>
        <vt:i4>0</vt:i4>
      </vt:variant>
      <vt:variant>
        <vt:i4>5</vt:i4>
      </vt:variant>
      <vt:variant>
        <vt:lpwstr/>
      </vt:variant>
      <vt:variant>
        <vt:lpwstr>_Toc318446110</vt:lpwstr>
      </vt:variant>
      <vt:variant>
        <vt:i4>1310782</vt:i4>
      </vt:variant>
      <vt:variant>
        <vt:i4>132</vt:i4>
      </vt:variant>
      <vt:variant>
        <vt:i4>0</vt:i4>
      </vt:variant>
      <vt:variant>
        <vt:i4>5</vt:i4>
      </vt:variant>
      <vt:variant>
        <vt:lpwstr/>
      </vt:variant>
      <vt:variant>
        <vt:lpwstr>_Toc318446109</vt:lpwstr>
      </vt:variant>
      <vt:variant>
        <vt:i4>1310782</vt:i4>
      </vt:variant>
      <vt:variant>
        <vt:i4>129</vt:i4>
      </vt:variant>
      <vt:variant>
        <vt:i4>0</vt:i4>
      </vt:variant>
      <vt:variant>
        <vt:i4>5</vt:i4>
      </vt:variant>
      <vt:variant>
        <vt:lpwstr/>
      </vt:variant>
      <vt:variant>
        <vt:lpwstr>_Toc318446108</vt:lpwstr>
      </vt:variant>
      <vt:variant>
        <vt:i4>1310782</vt:i4>
      </vt:variant>
      <vt:variant>
        <vt:i4>126</vt:i4>
      </vt:variant>
      <vt:variant>
        <vt:i4>0</vt:i4>
      </vt:variant>
      <vt:variant>
        <vt:i4>5</vt:i4>
      </vt:variant>
      <vt:variant>
        <vt:lpwstr/>
      </vt:variant>
      <vt:variant>
        <vt:lpwstr>_Toc318446107</vt:lpwstr>
      </vt:variant>
      <vt:variant>
        <vt:i4>1310782</vt:i4>
      </vt:variant>
      <vt:variant>
        <vt:i4>123</vt:i4>
      </vt:variant>
      <vt:variant>
        <vt:i4>0</vt:i4>
      </vt:variant>
      <vt:variant>
        <vt:i4>5</vt:i4>
      </vt:variant>
      <vt:variant>
        <vt:lpwstr/>
      </vt:variant>
      <vt:variant>
        <vt:lpwstr>_Toc318446106</vt:lpwstr>
      </vt:variant>
      <vt:variant>
        <vt:i4>1310782</vt:i4>
      </vt:variant>
      <vt:variant>
        <vt:i4>120</vt:i4>
      </vt:variant>
      <vt:variant>
        <vt:i4>0</vt:i4>
      </vt:variant>
      <vt:variant>
        <vt:i4>5</vt:i4>
      </vt:variant>
      <vt:variant>
        <vt:lpwstr/>
      </vt:variant>
      <vt:variant>
        <vt:lpwstr>_Toc318446105</vt:lpwstr>
      </vt:variant>
      <vt:variant>
        <vt:i4>1310782</vt:i4>
      </vt:variant>
      <vt:variant>
        <vt:i4>117</vt:i4>
      </vt:variant>
      <vt:variant>
        <vt:i4>0</vt:i4>
      </vt:variant>
      <vt:variant>
        <vt:i4>5</vt:i4>
      </vt:variant>
      <vt:variant>
        <vt:lpwstr/>
      </vt:variant>
      <vt:variant>
        <vt:lpwstr>_Toc318446104</vt:lpwstr>
      </vt:variant>
      <vt:variant>
        <vt:i4>1310782</vt:i4>
      </vt:variant>
      <vt:variant>
        <vt:i4>114</vt:i4>
      </vt:variant>
      <vt:variant>
        <vt:i4>0</vt:i4>
      </vt:variant>
      <vt:variant>
        <vt:i4>5</vt:i4>
      </vt:variant>
      <vt:variant>
        <vt:lpwstr/>
      </vt:variant>
      <vt:variant>
        <vt:lpwstr>_Toc318446103</vt:lpwstr>
      </vt:variant>
      <vt:variant>
        <vt:i4>1310782</vt:i4>
      </vt:variant>
      <vt:variant>
        <vt:i4>111</vt:i4>
      </vt:variant>
      <vt:variant>
        <vt:i4>0</vt:i4>
      </vt:variant>
      <vt:variant>
        <vt:i4>5</vt:i4>
      </vt:variant>
      <vt:variant>
        <vt:lpwstr/>
      </vt:variant>
      <vt:variant>
        <vt:lpwstr>_Toc318446102</vt:lpwstr>
      </vt:variant>
      <vt:variant>
        <vt:i4>1310782</vt:i4>
      </vt:variant>
      <vt:variant>
        <vt:i4>108</vt:i4>
      </vt:variant>
      <vt:variant>
        <vt:i4>0</vt:i4>
      </vt:variant>
      <vt:variant>
        <vt:i4>5</vt:i4>
      </vt:variant>
      <vt:variant>
        <vt:lpwstr/>
      </vt:variant>
      <vt:variant>
        <vt:lpwstr>_Toc318446101</vt:lpwstr>
      </vt:variant>
      <vt:variant>
        <vt:i4>1310782</vt:i4>
      </vt:variant>
      <vt:variant>
        <vt:i4>105</vt:i4>
      </vt:variant>
      <vt:variant>
        <vt:i4>0</vt:i4>
      </vt:variant>
      <vt:variant>
        <vt:i4>5</vt:i4>
      </vt:variant>
      <vt:variant>
        <vt:lpwstr/>
      </vt:variant>
      <vt:variant>
        <vt:lpwstr>_Toc318446100</vt:lpwstr>
      </vt:variant>
      <vt:variant>
        <vt:i4>1900607</vt:i4>
      </vt:variant>
      <vt:variant>
        <vt:i4>102</vt:i4>
      </vt:variant>
      <vt:variant>
        <vt:i4>0</vt:i4>
      </vt:variant>
      <vt:variant>
        <vt:i4>5</vt:i4>
      </vt:variant>
      <vt:variant>
        <vt:lpwstr/>
      </vt:variant>
      <vt:variant>
        <vt:lpwstr>_Toc318446099</vt:lpwstr>
      </vt:variant>
      <vt:variant>
        <vt:i4>1900607</vt:i4>
      </vt:variant>
      <vt:variant>
        <vt:i4>99</vt:i4>
      </vt:variant>
      <vt:variant>
        <vt:i4>0</vt:i4>
      </vt:variant>
      <vt:variant>
        <vt:i4>5</vt:i4>
      </vt:variant>
      <vt:variant>
        <vt:lpwstr/>
      </vt:variant>
      <vt:variant>
        <vt:lpwstr>_Toc318446098</vt:lpwstr>
      </vt:variant>
      <vt:variant>
        <vt:i4>6619193</vt:i4>
      </vt:variant>
      <vt:variant>
        <vt:i4>94</vt:i4>
      </vt:variant>
      <vt:variant>
        <vt:i4>0</vt:i4>
      </vt:variant>
      <vt:variant>
        <vt:i4>5</vt:i4>
      </vt:variant>
      <vt:variant>
        <vt:lpwstr>http://shop.nbn.be/Search/SearchResults.aspx?a=NBN+EN+ISO+12572&amp;b=&amp;c=&amp;d=&amp;e=&amp;f=&amp;g=1&amp;h=0&amp;i=&amp;j=docnr&amp;UIc=nl&amp;k=0&amp;y=&amp;m=</vt:lpwstr>
      </vt:variant>
      <vt:variant>
        <vt:lpwstr/>
      </vt:variant>
      <vt:variant>
        <vt:i4>6619193</vt:i4>
      </vt:variant>
      <vt:variant>
        <vt:i4>91</vt:i4>
      </vt:variant>
      <vt:variant>
        <vt:i4>0</vt:i4>
      </vt:variant>
      <vt:variant>
        <vt:i4>5</vt:i4>
      </vt:variant>
      <vt:variant>
        <vt:lpwstr>http://shop.nbn.be/Search/SearchResults.aspx?a=NBN+EN+ISO+12572&amp;b=&amp;c=&amp;d=&amp;e=&amp;f=&amp;g=1&amp;h=0&amp;i=&amp;j=docnr&amp;UIc=nl&amp;k=0&amp;y=&amp;m=</vt:lpwstr>
      </vt:variant>
      <vt:variant>
        <vt:lpwstr/>
      </vt:variant>
      <vt:variant>
        <vt:i4>1441854</vt:i4>
      </vt:variant>
      <vt:variant>
        <vt:i4>62</vt:i4>
      </vt:variant>
      <vt:variant>
        <vt:i4>0</vt:i4>
      </vt:variant>
      <vt:variant>
        <vt:i4>5</vt:i4>
      </vt:variant>
      <vt:variant>
        <vt:lpwstr/>
      </vt:variant>
      <vt:variant>
        <vt:lpwstr>_Toc318446121</vt:lpwstr>
      </vt:variant>
      <vt:variant>
        <vt:i4>1441854</vt:i4>
      </vt:variant>
      <vt:variant>
        <vt:i4>56</vt:i4>
      </vt:variant>
      <vt:variant>
        <vt:i4>0</vt:i4>
      </vt:variant>
      <vt:variant>
        <vt:i4>5</vt:i4>
      </vt:variant>
      <vt:variant>
        <vt:lpwstr/>
      </vt:variant>
      <vt:variant>
        <vt:lpwstr>_Toc318446120</vt:lpwstr>
      </vt:variant>
      <vt:variant>
        <vt:i4>1376318</vt:i4>
      </vt:variant>
      <vt:variant>
        <vt:i4>50</vt:i4>
      </vt:variant>
      <vt:variant>
        <vt:i4>0</vt:i4>
      </vt:variant>
      <vt:variant>
        <vt:i4>5</vt:i4>
      </vt:variant>
      <vt:variant>
        <vt:lpwstr/>
      </vt:variant>
      <vt:variant>
        <vt:lpwstr>_Toc318446119</vt:lpwstr>
      </vt:variant>
      <vt:variant>
        <vt:i4>1376318</vt:i4>
      </vt:variant>
      <vt:variant>
        <vt:i4>44</vt:i4>
      </vt:variant>
      <vt:variant>
        <vt:i4>0</vt:i4>
      </vt:variant>
      <vt:variant>
        <vt:i4>5</vt:i4>
      </vt:variant>
      <vt:variant>
        <vt:lpwstr/>
      </vt:variant>
      <vt:variant>
        <vt:lpwstr>_Toc318446118</vt:lpwstr>
      </vt:variant>
      <vt:variant>
        <vt:i4>1376318</vt:i4>
      </vt:variant>
      <vt:variant>
        <vt:i4>38</vt:i4>
      </vt:variant>
      <vt:variant>
        <vt:i4>0</vt:i4>
      </vt:variant>
      <vt:variant>
        <vt:i4>5</vt:i4>
      </vt:variant>
      <vt:variant>
        <vt:lpwstr/>
      </vt:variant>
      <vt:variant>
        <vt:lpwstr>_Toc318446117</vt:lpwstr>
      </vt:variant>
      <vt:variant>
        <vt:i4>1376318</vt:i4>
      </vt:variant>
      <vt:variant>
        <vt:i4>32</vt:i4>
      </vt:variant>
      <vt:variant>
        <vt:i4>0</vt:i4>
      </vt:variant>
      <vt:variant>
        <vt:i4>5</vt:i4>
      </vt:variant>
      <vt:variant>
        <vt:lpwstr/>
      </vt:variant>
      <vt:variant>
        <vt:lpwstr>_Toc318446116</vt:lpwstr>
      </vt:variant>
      <vt:variant>
        <vt:i4>1376318</vt:i4>
      </vt:variant>
      <vt:variant>
        <vt:i4>26</vt:i4>
      </vt:variant>
      <vt:variant>
        <vt:i4>0</vt:i4>
      </vt:variant>
      <vt:variant>
        <vt:i4>5</vt:i4>
      </vt:variant>
      <vt:variant>
        <vt:lpwstr/>
      </vt:variant>
      <vt:variant>
        <vt:lpwstr>_Toc318446115</vt:lpwstr>
      </vt:variant>
      <vt:variant>
        <vt:i4>1376318</vt:i4>
      </vt:variant>
      <vt:variant>
        <vt:i4>20</vt:i4>
      </vt:variant>
      <vt:variant>
        <vt:i4>0</vt:i4>
      </vt:variant>
      <vt:variant>
        <vt:i4>5</vt:i4>
      </vt:variant>
      <vt:variant>
        <vt:lpwstr/>
      </vt:variant>
      <vt:variant>
        <vt:lpwstr>_Toc318446114</vt:lpwstr>
      </vt:variant>
      <vt:variant>
        <vt:i4>1376318</vt:i4>
      </vt:variant>
      <vt:variant>
        <vt:i4>14</vt:i4>
      </vt:variant>
      <vt:variant>
        <vt:i4>0</vt:i4>
      </vt:variant>
      <vt:variant>
        <vt:i4>5</vt:i4>
      </vt:variant>
      <vt:variant>
        <vt:lpwstr/>
      </vt:variant>
      <vt:variant>
        <vt:lpwstr>_Toc318446113</vt:lpwstr>
      </vt:variant>
      <vt:variant>
        <vt:i4>1376318</vt:i4>
      </vt:variant>
      <vt:variant>
        <vt:i4>8</vt:i4>
      </vt:variant>
      <vt:variant>
        <vt:i4>0</vt:i4>
      </vt:variant>
      <vt:variant>
        <vt:i4>5</vt:i4>
      </vt:variant>
      <vt:variant>
        <vt:lpwstr/>
      </vt:variant>
      <vt:variant>
        <vt:lpwstr>_Toc318446112</vt:lpwstr>
      </vt:variant>
      <vt:variant>
        <vt:i4>1376318</vt:i4>
      </vt:variant>
      <vt:variant>
        <vt:i4>2</vt:i4>
      </vt:variant>
      <vt:variant>
        <vt:i4>0</vt:i4>
      </vt:variant>
      <vt:variant>
        <vt:i4>5</vt:i4>
      </vt:variant>
      <vt:variant>
        <vt:lpwstr/>
      </vt:variant>
      <vt:variant>
        <vt:lpwstr>_Toc318446111</vt:lpwstr>
      </vt:variant>
      <vt:variant>
        <vt:i4>2359413</vt:i4>
      </vt:variant>
      <vt:variant>
        <vt:i4>-1</vt:i4>
      </vt:variant>
      <vt:variant>
        <vt:i4>2064</vt:i4>
      </vt:variant>
      <vt:variant>
        <vt:i4>1</vt:i4>
      </vt:variant>
      <vt:variant>
        <vt:lpwstr>http://www.cobosystems.be/fx/image_proxy.php?FXimage=%2Ffmi%2Fxml%2Fcnt%2Fdata.jpg%3F-db%3DiCobo.fp7%26-lay%3DFiche%2520-%2520100%26-recid%3D7026%26-field%3Ddoc_doc_BLB__Blob_LOGO%257EBedrijfsprofiel%253A%253ABlob%281%29.5592</vt:lpwstr>
      </vt:variant>
      <vt:variant>
        <vt:lpwstr/>
      </vt:variant>
      <vt:variant>
        <vt:i4>2359413</vt:i4>
      </vt:variant>
      <vt:variant>
        <vt:i4>-1</vt:i4>
      </vt:variant>
      <vt:variant>
        <vt:i4>2066</vt:i4>
      </vt:variant>
      <vt:variant>
        <vt:i4>1</vt:i4>
      </vt:variant>
      <vt:variant>
        <vt:lpwstr>http://www.cobosystems.be/fx/image_proxy.php?FXimage=%2Ffmi%2Fxml%2Fcnt%2Fdata.jpg%3F-db%3DiCobo.fp7%26-lay%3DFiche%2520-%2520100%26-recid%3D7026%26-field%3Ddoc_doc_BLB__Blob_LOGO%257EBedrijfsprofiel%253A%253ABlob%281%29.5592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Dichtingsmembranen</dc:title>
  <dc:subject>FORBO ADHESIVES NEDERLAND - NL v2d 2010</dc:subject>
  <dc:creator>YV - 2010 01 25</dc:creator>
  <cp:keywords>Copyright CBS 2010</cp:keywords>
  <cp:lastModifiedBy>Microsoft Office-gebruiker</cp:lastModifiedBy>
  <cp:revision>25</cp:revision>
  <cp:lastPrinted>2012-03-01T15:33:00Z</cp:lastPrinted>
  <dcterms:created xsi:type="dcterms:W3CDTF">2020-10-26T14:48:00Z</dcterms:created>
  <dcterms:modified xsi:type="dcterms:W3CDTF">2020-12-03T07:49:00Z</dcterms:modified>
</cp:coreProperties>
</file>